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EE5D6" w14:textId="77777777" w:rsidR="00F13119" w:rsidRDefault="00F13119" w:rsidP="00F13119">
      <w:pPr>
        <w:pStyle w:val="Title"/>
        <w:jc w:val="center"/>
      </w:pPr>
    </w:p>
    <w:p w14:paraId="6C5BBB71" w14:textId="77777777" w:rsidR="00F13119" w:rsidRDefault="00F13119" w:rsidP="00F13119">
      <w:pPr>
        <w:pStyle w:val="Title"/>
        <w:jc w:val="center"/>
      </w:pPr>
    </w:p>
    <w:p w14:paraId="3618514C" w14:textId="77777777" w:rsidR="00F13119" w:rsidRDefault="00F13119" w:rsidP="00F13119">
      <w:pPr>
        <w:pStyle w:val="Title"/>
        <w:jc w:val="center"/>
      </w:pPr>
    </w:p>
    <w:p w14:paraId="644418F6" w14:textId="77777777" w:rsidR="00F13119" w:rsidRDefault="00F13119" w:rsidP="00F13119">
      <w:pPr>
        <w:pStyle w:val="Title"/>
        <w:jc w:val="center"/>
      </w:pPr>
    </w:p>
    <w:p w14:paraId="4731D6C2" w14:textId="77777777" w:rsidR="00F13119" w:rsidRDefault="00F13119" w:rsidP="00F13119">
      <w:pPr>
        <w:pStyle w:val="Title"/>
        <w:jc w:val="center"/>
      </w:pPr>
    </w:p>
    <w:p w14:paraId="0E0D5081" w14:textId="77777777" w:rsidR="00F13119" w:rsidRDefault="00F13119" w:rsidP="00F13119">
      <w:pPr>
        <w:pStyle w:val="Title"/>
        <w:jc w:val="center"/>
      </w:pPr>
    </w:p>
    <w:p w14:paraId="2BB0ED4F" w14:textId="5E08AE23" w:rsidR="00E15D9F" w:rsidRDefault="00E15D9F" w:rsidP="00F13119">
      <w:pPr>
        <w:pStyle w:val="Title"/>
        <w:jc w:val="center"/>
      </w:pPr>
      <w:r>
        <w:t>MECH 420 Lab 1</w:t>
      </w:r>
    </w:p>
    <w:p w14:paraId="58C3D3ED" w14:textId="01CC1F0B" w:rsidR="009F71E8" w:rsidRPr="009F71E8" w:rsidRDefault="009F71E8" w:rsidP="009F71E8">
      <w:pPr>
        <w:pStyle w:val="Subtitle"/>
        <w:jc w:val="center"/>
      </w:pPr>
      <w:r>
        <w:t>Proximity Sensing</w:t>
      </w:r>
    </w:p>
    <w:p w14:paraId="48818C24" w14:textId="77777777" w:rsidR="00F13119" w:rsidRDefault="00F13119"/>
    <w:p w14:paraId="465ED186" w14:textId="77777777" w:rsidR="00F13119" w:rsidRDefault="00F13119" w:rsidP="00F13119">
      <w:pPr>
        <w:jc w:val="center"/>
      </w:pPr>
    </w:p>
    <w:p w14:paraId="08E2723A" w14:textId="77777777" w:rsidR="00F13119" w:rsidRDefault="00F13119" w:rsidP="00F13119">
      <w:pPr>
        <w:jc w:val="center"/>
      </w:pPr>
    </w:p>
    <w:p w14:paraId="3BD7BDB5" w14:textId="3E98D9A5" w:rsidR="00E15D9F" w:rsidRDefault="00E15D9F" w:rsidP="00F13119">
      <w:pPr>
        <w:jc w:val="center"/>
      </w:pPr>
      <w:r>
        <w:t>Sophie Lin</w:t>
      </w:r>
    </w:p>
    <w:p w14:paraId="5AED10BE" w14:textId="60157AA9" w:rsidR="00E15D9F" w:rsidRDefault="00E15D9F" w:rsidP="00F13119">
      <w:pPr>
        <w:jc w:val="center"/>
      </w:pPr>
      <w:r>
        <w:t>70196886</w:t>
      </w:r>
    </w:p>
    <w:p w14:paraId="774B730A" w14:textId="64225A4C" w:rsidR="00E15D9F" w:rsidRDefault="00E15D9F" w:rsidP="00F13119">
      <w:pPr>
        <w:jc w:val="center"/>
      </w:pPr>
      <w:r>
        <w:t>Sept. 26, 2023</w:t>
      </w:r>
    </w:p>
    <w:p w14:paraId="3139145A" w14:textId="6E636819" w:rsidR="00F13119" w:rsidRDefault="00E15D9F" w:rsidP="00F13119">
      <w:pPr>
        <w:jc w:val="center"/>
      </w:pPr>
      <w:r>
        <w:t xml:space="preserve">TA: </w:t>
      </w:r>
      <w:proofErr w:type="spellStart"/>
      <w:r w:rsidRPr="00E15D9F">
        <w:t>Hiroshan</w:t>
      </w:r>
      <w:proofErr w:type="spellEnd"/>
    </w:p>
    <w:p w14:paraId="769D7034" w14:textId="77777777" w:rsidR="00F13119" w:rsidRDefault="00F13119">
      <w:r>
        <w:br w:type="page"/>
      </w:r>
    </w:p>
    <w:sdt>
      <w:sdtPr>
        <w:rPr>
          <w:rFonts w:asciiTheme="minorHAnsi" w:eastAsiaTheme="minorHAnsi" w:hAnsiTheme="minorHAnsi" w:cstheme="minorBidi"/>
          <w:color w:val="auto"/>
          <w:kern w:val="2"/>
          <w:sz w:val="22"/>
          <w:szCs w:val="22"/>
          <w:lang w:val="en-CA"/>
          <w14:ligatures w14:val="standardContextual"/>
        </w:rPr>
        <w:id w:val="1542865930"/>
        <w:docPartObj>
          <w:docPartGallery w:val="Table of Contents"/>
          <w:docPartUnique/>
        </w:docPartObj>
      </w:sdtPr>
      <w:sdtEndPr>
        <w:rPr>
          <w:b/>
          <w:bCs/>
          <w:noProof/>
        </w:rPr>
      </w:sdtEndPr>
      <w:sdtContent>
        <w:p w14:paraId="2A0872EA" w14:textId="47EBB4C4" w:rsidR="0052050F" w:rsidRDefault="0052050F">
          <w:pPr>
            <w:pStyle w:val="TOCHeading"/>
          </w:pPr>
          <w:r>
            <w:t>Contents</w:t>
          </w:r>
        </w:p>
        <w:p w14:paraId="3579AA25" w14:textId="7A2CB74A" w:rsidR="00771D70" w:rsidRDefault="0052050F">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147002199" w:history="1">
            <w:r w:rsidR="00771D70" w:rsidRPr="008577E9">
              <w:rPr>
                <w:rStyle w:val="Hyperlink"/>
                <w:noProof/>
              </w:rPr>
              <w:t>Figures</w:t>
            </w:r>
            <w:r w:rsidR="00771D70">
              <w:rPr>
                <w:noProof/>
                <w:webHidden/>
              </w:rPr>
              <w:tab/>
            </w:r>
            <w:r w:rsidR="00771D70">
              <w:rPr>
                <w:noProof/>
                <w:webHidden/>
              </w:rPr>
              <w:fldChar w:fldCharType="begin"/>
            </w:r>
            <w:r w:rsidR="00771D70">
              <w:rPr>
                <w:noProof/>
                <w:webHidden/>
              </w:rPr>
              <w:instrText xml:space="preserve"> PAGEREF _Toc147002199 \h </w:instrText>
            </w:r>
            <w:r w:rsidR="00771D70">
              <w:rPr>
                <w:noProof/>
                <w:webHidden/>
              </w:rPr>
            </w:r>
            <w:r w:rsidR="00771D70">
              <w:rPr>
                <w:noProof/>
                <w:webHidden/>
              </w:rPr>
              <w:fldChar w:fldCharType="separate"/>
            </w:r>
            <w:r w:rsidR="00771D70">
              <w:rPr>
                <w:noProof/>
                <w:webHidden/>
              </w:rPr>
              <w:t>2</w:t>
            </w:r>
            <w:r w:rsidR="00771D70">
              <w:rPr>
                <w:noProof/>
                <w:webHidden/>
              </w:rPr>
              <w:fldChar w:fldCharType="end"/>
            </w:r>
          </w:hyperlink>
        </w:p>
        <w:p w14:paraId="17812E2D" w14:textId="73E592D0" w:rsidR="00771D70" w:rsidRDefault="00771D70">
          <w:pPr>
            <w:pStyle w:val="TOC1"/>
            <w:tabs>
              <w:tab w:val="right" w:leader="dot" w:pos="9350"/>
            </w:tabs>
            <w:rPr>
              <w:rFonts w:eastAsiaTheme="minorEastAsia"/>
              <w:noProof/>
              <w:lang w:eastAsia="en-CA"/>
            </w:rPr>
          </w:pPr>
          <w:hyperlink w:anchor="_Toc147002200" w:history="1">
            <w:r w:rsidRPr="008577E9">
              <w:rPr>
                <w:rStyle w:val="Hyperlink"/>
                <w:noProof/>
              </w:rPr>
              <w:t>Experimental Setup</w:t>
            </w:r>
            <w:r>
              <w:rPr>
                <w:noProof/>
                <w:webHidden/>
              </w:rPr>
              <w:tab/>
            </w:r>
            <w:r>
              <w:rPr>
                <w:noProof/>
                <w:webHidden/>
              </w:rPr>
              <w:fldChar w:fldCharType="begin"/>
            </w:r>
            <w:r>
              <w:rPr>
                <w:noProof/>
                <w:webHidden/>
              </w:rPr>
              <w:instrText xml:space="preserve"> PAGEREF _Toc147002200 \h </w:instrText>
            </w:r>
            <w:r>
              <w:rPr>
                <w:noProof/>
                <w:webHidden/>
              </w:rPr>
            </w:r>
            <w:r>
              <w:rPr>
                <w:noProof/>
                <w:webHidden/>
              </w:rPr>
              <w:fldChar w:fldCharType="separate"/>
            </w:r>
            <w:r>
              <w:rPr>
                <w:noProof/>
                <w:webHidden/>
              </w:rPr>
              <w:t>3</w:t>
            </w:r>
            <w:r>
              <w:rPr>
                <w:noProof/>
                <w:webHidden/>
              </w:rPr>
              <w:fldChar w:fldCharType="end"/>
            </w:r>
          </w:hyperlink>
        </w:p>
        <w:p w14:paraId="51D53AEE" w14:textId="49338262" w:rsidR="00771D70" w:rsidRDefault="00771D70">
          <w:pPr>
            <w:pStyle w:val="TOC1"/>
            <w:tabs>
              <w:tab w:val="right" w:leader="dot" w:pos="9350"/>
            </w:tabs>
            <w:rPr>
              <w:rFonts w:eastAsiaTheme="minorEastAsia"/>
              <w:noProof/>
              <w:lang w:eastAsia="en-CA"/>
            </w:rPr>
          </w:pPr>
          <w:hyperlink w:anchor="_Toc147002201" w:history="1">
            <w:r w:rsidRPr="008577E9">
              <w:rPr>
                <w:rStyle w:val="Hyperlink"/>
                <w:noProof/>
              </w:rPr>
              <w:t>Analysis of Results</w:t>
            </w:r>
            <w:r>
              <w:rPr>
                <w:noProof/>
                <w:webHidden/>
              </w:rPr>
              <w:tab/>
            </w:r>
            <w:r>
              <w:rPr>
                <w:noProof/>
                <w:webHidden/>
              </w:rPr>
              <w:fldChar w:fldCharType="begin"/>
            </w:r>
            <w:r>
              <w:rPr>
                <w:noProof/>
                <w:webHidden/>
              </w:rPr>
              <w:instrText xml:space="preserve"> PAGEREF _Toc147002201 \h </w:instrText>
            </w:r>
            <w:r>
              <w:rPr>
                <w:noProof/>
                <w:webHidden/>
              </w:rPr>
            </w:r>
            <w:r>
              <w:rPr>
                <w:noProof/>
                <w:webHidden/>
              </w:rPr>
              <w:fldChar w:fldCharType="separate"/>
            </w:r>
            <w:r>
              <w:rPr>
                <w:noProof/>
                <w:webHidden/>
              </w:rPr>
              <w:t>5</w:t>
            </w:r>
            <w:r>
              <w:rPr>
                <w:noProof/>
                <w:webHidden/>
              </w:rPr>
              <w:fldChar w:fldCharType="end"/>
            </w:r>
          </w:hyperlink>
        </w:p>
        <w:p w14:paraId="2D6381D6" w14:textId="79C050EC" w:rsidR="00771D70" w:rsidRDefault="00771D70">
          <w:pPr>
            <w:pStyle w:val="TOC1"/>
            <w:tabs>
              <w:tab w:val="right" w:leader="dot" w:pos="9350"/>
            </w:tabs>
            <w:rPr>
              <w:rFonts w:eastAsiaTheme="minorEastAsia"/>
              <w:noProof/>
              <w:lang w:eastAsia="en-CA"/>
            </w:rPr>
          </w:pPr>
          <w:hyperlink w:anchor="_Toc147002208" w:history="1">
            <w:r w:rsidRPr="008577E9">
              <w:rPr>
                <w:rStyle w:val="Hyperlink"/>
                <w:noProof/>
              </w:rPr>
              <w:t>Appendix</w:t>
            </w:r>
            <w:r>
              <w:rPr>
                <w:noProof/>
                <w:webHidden/>
              </w:rPr>
              <w:tab/>
            </w:r>
            <w:r>
              <w:rPr>
                <w:noProof/>
                <w:webHidden/>
              </w:rPr>
              <w:fldChar w:fldCharType="begin"/>
            </w:r>
            <w:r>
              <w:rPr>
                <w:noProof/>
                <w:webHidden/>
              </w:rPr>
              <w:instrText xml:space="preserve"> PAGEREF _Toc147002208 \h </w:instrText>
            </w:r>
            <w:r>
              <w:rPr>
                <w:noProof/>
                <w:webHidden/>
              </w:rPr>
            </w:r>
            <w:r>
              <w:rPr>
                <w:noProof/>
                <w:webHidden/>
              </w:rPr>
              <w:fldChar w:fldCharType="separate"/>
            </w:r>
            <w:r>
              <w:rPr>
                <w:noProof/>
                <w:webHidden/>
              </w:rPr>
              <w:t>11</w:t>
            </w:r>
            <w:r>
              <w:rPr>
                <w:noProof/>
                <w:webHidden/>
              </w:rPr>
              <w:fldChar w:fldCharType="end"/>
            </w:r>
          </w:hyperlink>
        </w:p>
        <w:p w14:paraId="5D78A8BC" w14:textId="1A37C149" w:rsidR="00771D70" w:rsidRDefault="00771D70">
          <w:pPr>
            <w:pStyle w:val="TOC2"/>
            <w:tabs>
              <w:tab w:val="right" w:leader="dot" w:pos="9350"/>
            </w:tabs>
            <w:rPr>
              <w:rFonts w:eastAsiaTheme="minorEastAsia"/>
              <w:noProof/>
              <w:lang w:eastAsia="en-CA"/>
            </w:rPr>
          </w:pPr>
          <w:hyperlink w:anchor="_Toc147002209" w:history="1">
            <w:r w:rsidRPr="008577E9">
              <w:rPr>
                <w:rStyle w:val="Hyperlink"/>
                <w:noProof/>
              </w:rPr>
              <w:t>Appendix A  - Excel Data</w:t>
            </w:r>
            <w:r>
              <w:rPr>
                <w:noProof/>
                <w:webHidden/>
              </w:rPr>
              <w:tab/>
            </w:r>
            <w:r>
              <w:rPr>
                <w:noProof/>
                <w:webHidden/>
              </w:rPr>
              <w:fldChar w:fldCharType="begin"/>
            </w:r>
            <w:r>
              <w:rPr>
                <w:noProof/>
                <w:webHidden/>
              </w:rPr>
              <w:instrText xml:space="preserve"> PAGEREF _Toc147002209 \h </w:instrText>
            </w:r>
            <w:r>
              <w:rPr>
                <w:noProof/>
                <w:webHidden/>
              </w:rPr>
            </w:r>
            <w:r>
              <w:rPr>
                <w:noProof/>
                <w:webHidden/>
              </w:rPr>
              <w:fldChar w:fldCharType="separate"/>
            </w:r>
            <w:r>
              <w:rPr>
                <w:noProof/>
                <w:webHidden/>
              </w:rPr>
              <w:t>11</w:t>
            </w:r>
            <w:r>
              <w:rPr>
                <w:noProof/>
                <w:webHidden/>
              </w:rPr>
              <w:fldChar w:fldCharType="end"/>
            </w:r>
          </w:hyperlink>
        </w:p>
        <w:p w14:paraId="78EE24C3" w14:textId="3D7FDF08" w:rsidR="00771D70" w:rsidRDefault="00771D70">
          <w:pPr>
            <w:pStyle w:val="TOC2"/>
            <w:tabs>
              <w:tab w:val="right" w:leader="dot" w:pos="9350"/>
            </w:tabs>
            <w:rPr>
              <w:rFonts w:eastAsiaTheme="minorEastAsia"/>
              <w:noProof/>
              <w:lang w:eastAsia="en-CA"/>
            </w:rPr>
          </w:pPr>
          <w:hyperlink w:anchor="_Toc147002210" w:history="1">
            <w:r w:rsidRPr="008577E9">
              <w:rPr>
                <w:rStyle w:val="Hyperlink"/>
                <w:noProof/>
              </w:rPr>
              <w:t>Appendix B – MATLAB Data Processing</w:t>
            </w:r>
            <w:r>
              <w:rPr>
                <w:noProof/>
                <w:webHidden/>
              </w:rPr>
              <w:tab/>
            </w:r>
            <w:r>
              <w:rPr>
                <w:noProof/>
                <w:webHidden/>
              </w:rPr>
              <w:fldChar w:fldCharType="begin"/>
            </w:r>
            <w:r>
              <w:rPr>
                <w:noProof/>
                <w:webHidden/>
              </w:rPr>
              <w:instrText xml:space="preserve"> PAGEREF _Toc147002210 \h </w:instrText>
            </w:r>
            <w:r>
              <w:rPr>
                <w:noProof/>
                <w:webHidden/>
              </w:rPr>
            </w:r>
            <w:r>
              <w:rPr>
                <w:noProof/>
                <w:webHidden/>
              </w:rPr>
              <w:fldChar w:fldCharType="separate"/>
            </w:r>
            <w:r>
              <w:rPr>
                <w:noProof/>
                <w:webHidden/>
              </w:rPr>
              <w:t>11</w:t>
            </w:r>
            <w:r>
              <w:rPr>
                <w:noProof/>
                <w:webHidden/>
              </w:rPr>
              <w:fldChar w:fldCharType="end"/>
            </w:r>
          </w:hyperlink>
        </w:p>
        <w:p w14:paraId="63053F54" w14:textId="4492AA8F" w:rsidR="00771D70" w:rsidRDefault="00771D70">
          <w:pPr>
            <w:pStyle w:val="TOC2"/>
            <w:tabs>
              <w:tab w:val="right" w:leader="dot" w:pos="9350"/>
            </w:tabs>
            <w:rPr>
              <w:rFonts w:eastAsiaTheme="minorEastAsia"/>
              <w:noProof/>
              <w:lang w:eastAsia="en-CA"/>
            </w:rPr>
          </w:pPr>
          <w:hyperlink w:anchor="_Toc147002211" w:history="1">
            <w:r w:rsidRPr="008577E9">
              <w:rPr>
                <w:rStyle w:val="Hyperlink"/>
                <w:noProof/>
              </w:rPr>
              <w:t>Appendix C – Zoomed in MATLAB Plots</w:t>
            </w:r>
            <w:r>
              <w:rPr>
                <w:noProof/>
                <w:webHidden/>
              </w:rPr>
              <w:tab/>
            </w:r>
            <w:r>
              <w:rPr>
                <w:noProof/>
                <w:webHidden/>
              </w:rPr>
              <w:fldChar w:fldCharType="begin"/>
            </w:r>
            <w:r>
              <w:rPr>
                <w:noProof/>
                <w:webHidden/>
              </w:rPr>
              <w:instrText xml:space="preserve"> PAGEREF _Toc147002211 \h </w:instrText>
            </w:r>
            <w:r>
              <w:rPr>
                <w:noProof/>
                <w:webHidden/>
              </w:rPr>
            </w:r>
            <w:r>
              <w:rPr>
                <w:noProof/>
                <w:webHidden/>
              </w:rPr>
              <w:fldChar w:fldCharType="separate"/>
            </w:r>
            <w:r>
              <w:rPr>
                <w:noProof/>
                <w:webHidden/>
              </w:rPr>
              <w:t>14</w:t>
            </w:r>
            <w:r>
              <w:rPr>
                <w:noProof/>
                <w:webHidden/>
              </w:rPr>
              <w:fldChar w:fldCharType="end"/>
            </w:r>
          </w:hyperlink>
        </w:p>
        <w:p w14:paraId="212D48DC" w14:textId="5B5B6855" w:rsidR="0052050F" w:rsidRDefault="0052050F">
          <w:r>
            <w:rPr>
              <w:b/>
              <w:bCs/>
              <w:noProof/>
            </w:rPr>
            <w:fldChar w:fldCharType="end"/>
          </w:r>
        </w:p>
      </w:sdtContent>
    </w:sdt>
    <w:p w14:paraId="7E086FF4" w14:textId="77777777" w:rsidR="005D2270" w:rsidRDefault="005D2270"/>
    <w:p w14:paraId="01CE1FB7" w14:textId="3B19766B" w:rsidR="005D2270" w:rsidRDefault="004F7AB0" w:rsidP="004F7AB0">
      <w:pPr>
        <w:pStyle w:val="Heading1"/>
      </w:pPr>
      <w:bookmarkStart w:id="0" w:name="_Toc147002199"/>
      <w:r>
        <w:t>Figures</w:t>
      </w:r>
      <w:bookmarkEnd w:id="0"/>
    </w:p>
    <w:p w14:paraId="1B70E909" w14:textId="304FCB8D" w:rsidR="00771D70" w:rsidRDefault="00771D70">
      <w:pPr>
        <w:pStyle w:val="TableofFigures"/>
        <w:tabs>
          <w:tab w:val="right" w:leader="dot" w:pos="9350"/>
        </w:tabs>
        <w:rPr>
          <w:rFonts w:eastAsiaTheme="minorEastAsia"/>
          <w:noProof/>
          <w:lang w:eastAsia="en-CA"/>
        </w:rPr>
      </w:pPr>
      <w:r>
        <w:fldChar w:fldCharType="begin"/>
      </w:r>
      <w:r>
        <w:instrText xml:space="preserve"> TOC \h \z \c "Figure" </w:instrText>
      </w:r>
      <w:r>
        <w:fldChar w:fldCharType="separate"/>
      </w:r>
      <w:hyperlink w:anchor="_Toc147002237" w:history="1">
        <w:r w:rsidRPr="008F4840">
          <w:rPr>
            <w:rStyle w:val="Hyperlink"/>
            <w:noProof/>
          </w:rPr>
          <w:t>Figure 1 - Experimental Setup</w:t>
        </w:r>
        <w:r>
          <w:rPr>
            <w:noProof/>
            <w:webHidden/>
          </w:rPr>
          <w:tab/>
        </w:r>
        <w:r>
          <w:rPr>
            <w:noProof/>
            <w:webHidden/>
          </w:rPr>
          <w:fldChar w:fldCharType="begin"/>
        </w:r>
        <w:r>
          <w:rPr>
            <w:noProof/>
            <w:webHidden/>
          </w:rPr>
          <w:instrText xml:space="preserve"> PAGEREF _Toc147002237 \h </w:instrText>
        </w:r>
        <w:r>
          <w:rPr>
            <w:noProof/>
            <w:webHidden/>
          </w:rPr>
        </w:r>
        <w:r>
          <w:rPr>
            <w:noProof/>
            <w:webHidden/>
          </w:rPr>
          <w:fldChar w:fldCharType="separate"/>
        </w:r>
        <w:r>
          <w:rPr>
            <w:noProof/>
            <w:webHidden/>
          </w:rPr>
          <w:t>3</w:t>
        </w:r>
        <w:r>
          <w:rPr>
            <w:noProof/>
            <w:webHidden/>
          </w:rPr>
          <w:fldChar w:fldCharType="end"/>
        </w:r>
      </w:hyperlink>
    </w:p>
    <w:p w14:paraId="55A8B74A" w14:textId="680EA6A0" w:rsidR="00771D70" w:rsidRDefault="00771D70">
      <w:pPr>
        <w:pStyle w:val="TableofFigures"/>
        <w:tabs>
          <w:tab w:val="right" w:leader="dot" w:pos="9350"/>
        </w:tabs>
        <w:rPr>
          <w:rFonts w:eastAsiaTheme="minorEastAsia"/>
          <w:noProof/>
          <w:lang w:eastAsia="en-CA"/>
        </w:rPr>
      </w:pPr>
      <w:hyperlink w:anchor="_Toc147002238" w:history="1">
        <w:r w:rsidRPr="008F4840">
          <w:rPr>
            <w:rStyle w:val="Hyperlink"/>
            <w:noProof/>
          </w:rPr>
          <w:t>Figure 2 - Sampling Frequency = 20Hz</w:t>
        </w:r>
        <w:r>
          <w:rPr>
            <w:noProof/>
            <w:webHidden/>
          </w:rPr>
          <w:tab/>
        </w:r>
        <w:r>
          <w:rPr>
            <w:noProof/>
            <w:webHidden/>
          </w:rPr>
          <w:fldChar w:fldCharType="begin"/>
        </w:r>
        <w:r>
          <w:rPr>
            <w:noProof/>
            <w:webHidden/>
          </w:rPr>
          <w:instrText xml:space="preserve"> PAGEREF _Toc147002238 \h </w:instrText>
        </w:r>
        <w:r>
          <w:rPr>
            <w:noProof/>
            <w:webHidden/>
          </w:rPr>
        </w:r>
        <w:r>
          <w:rPr>
            <w:noProof/>
            <w:webHidden/>
          </w:rPr>
          <w:fldChar w:fldCharType="separate"/>
        </w:r>
        <w:r>
          <w:rPr>
            <w:noProof/>
            <w:webHidden/>
          </w:rPr>
          <w:t>4</w:t>
        </w:r>
        <w:r>
          <w:rPr>
            <w:noProof/>
            <w:webHidden/>
          </w:rPr>
          <w:fldChar w:fldCharType="end"/>
        </w:r>
      </w:hyperlink>
    </w:p>
    <w:p w14:paraId="448C747D" w14:textId="4F2EE0B5" w:rsidR="00771D70" w:rsidRDefault="00771D70">
      <w:pPr>
        <w:pStyle w:val="TableofFigures"/>
        <w:tabs>
          <w:tab w:val="right" w:leader="dot" w:pos="9350"/>
        </w:tabs>
        <w:rPr>
          <w:rFonts w:eastAsiaTheme="minorEastAsia"/>
          <w:noProof/>
          <w:lang w:eastAsia="en-CA"/>
        </w:rPr>
      </w:pPr>
      <w:hyperlink w:anchor="_Toc147002239" w:history="1">
        <w:r w:rsidRPr="008F4840">
          <w:rPr>
            <w:rStyle w:val="Hyperlink"/>
            <w:noProof/>
          </w:rPr>
          <w:t>Figure 3 - IR Sensor: Output Voltage vs Distance to Target for all samples</w:t>
        </w:r>
        <w:r>
          <w:rPr>
            <w:noProof/>
            <w:webHidden/>
          </w:rPr>
          <w:tab/>
        </w:r>
        <w:r>
          <w:rPr>
            <w:noProof/>
            <w:webHidden/>
          </w:rPr>
          <w:fldChar w:fldCharType="begin"/>
        </w:r>
        <w:r>
          <w:rPr>
            <w:noProof/>
            <w:webHidden/>
          </w:rPr>
          <w:instrText xml:space="preserve"> PAGEREF _Toc147002239 \h </w:instrText>
        </w:r>
        <w:r>
          <w:rPr>
            <w:noProof/>
            <w:webHidden/>
          </w:rPr>
        </w:r>
        <w:r>
          <w:rPr>
            <w:noProof/>
            <w:webHidden/>
          </w:rPr>
          <w:fldChar w:fldCharType="separate"/>
        </w:r>
        <w:r>
          <w:rPr>
            <w:noProof/>
            <w:webHidden/>
          </w:rPr>
          <w:t>5</w:t>
        </w:r>
        <w:r>
          <w:rPr>
            <w:noProof/>
            <w:webHidden/>
          </w:rPr>
          <w:fldChar w:fldCharType="end"/>
        </w:r>
      </w:hyperlink>
    </w:p>
    <w:p w14:paraId="5B5DBABF" w14:textId="4FF6F5A1" w:rsidR="00771D70" w:rsidRDefault="00771D70">
      <w:pPr>
        <w:pStyle w:val="TableofFigures"/>
        <w:tabs>
          <w:tab w:val="right" w:leader="dot" w:pos="9350"/>
        </w:tabs>
        <w:rPr>
          <w:rFonts w:eastAsiaTheme="minorEastAsia"/>
          <w:noProof/>
          <w:lang w:eastAsia="en-CA"/>
        </w:rPr>
      </w:pPr>
      <w:hyperlink w:anchor="_Toc147002240" w:history="1">
        <w:r w:rsidRPr="008F4840">
          <w:rPr>
            <w:rStyle w:val="Hyperlink"/>
            <w:noProof/>
          </w:rPr>
          <w:t>Figure 4 - LED Sensor: Output Voltage vs Distance to Target for all samples</w:t>
        </w:r>
        <w:r>
          <w:rPr>
            <w:noProof/>
            <w:webHidden/>
          </w:rPr>
          <w:tab/>
        </w:r>
        <w:r>
          <w:rPr>
            <w:noProof/>
            <w:webHidden/>
          </w:rPr>
          <w:fldChar w:fldCharType="begin"/>
        </w:r>
        <w:r>
          <w:rPr>
            <w:noProof/>
            <w:webHidden/>
          </w:rPr>
          <w:instrText xml:space="preserve"> PAGEREF _Toc147002240 \h </w:instrText>
        </w:r>
        <w:r>
          <w:rPr>
            <w:noProof/>
            <w:webHidden/>
          </w:rPr>
        </w:r>
        <w:r>
          <w:rPr>
            <w:noProof/>
            <w:webHidden/>
          </w:rPr>
          <w:fldChar w:fldCharType="separate"/>
        </w:r>
        <w:r>
          <w:rPr>
            <w:noProof/>
            <w:webHidden/>
          </w:rPr>
          <w:t>5</w:t>
        </w:r>
        <w:r>
          <w:rPr>
            <w:noProof/>
            <w:webHidden/>
          </w:rPr>
          <w:fldChar w:fldCharType="end"/>
        </w:r>
      </w:hyperlink>
    </w:p>
    <w:p w14:paraId="35D21B56" w14:textId="45E53ACE" w:rsidR="00771D70" w:rsidRDefault="00771D70">
      <w:pPr>
        <w:pStyle w:val="TableofFigures"/>
        <w:tabs>
          <w:tab w:val="right" w:leader="dot" w:pos="9350"/>
        </w:tabs>
        <w:rPr>
          <w:rFonts w:eastAsiaTheme="minorEastAsia"/>
          <w:noProof/>
          <w:lang w:eastAsia="en-CA"/>
        </w:rPr>
      </w:pPr>
      <w:hyperlink w:anchor="_Toc147002241" w:history="1">
        <w:r w:rsidRPr="008F4840">
          <w:rPr>
            <w:rStyle w:val="Hyperlink"/>
            <w:noProof/>
          </w:rPr>
          <w:t>Figure 5 - Eddy Current Sensor: Output Voltage vs Distance to Target for all samples</w:t>
        </w:r>
        <w:r>
          <w:rPr>
            <w:noProof/>
            <w:webHidden/>
          </w:rPr>
          <w:tab/>
        </w:r>
        <w:r>
          <w:rPr>
            <w:noProof/>
            <w:webHidden/>
          </w:rPr>
          <w:fldChar w:fldCharType="begin"/>
        </w:r>
        <w:r>
          <w:rPr>
            <w:noProof/>
            <w:webHidden/>
          </w:rPr>
          <w:instrText xml:space="preserve"> PAGEREF _Toc147002241 \h </w:instrText>
        </w:r>
        <w:r>
          <w:rPr>
            <w:noProof/>
            <w:webHidden/>
          </w:rPr>
        </w:r>
        <w:r>
          <w:rPr>
            <w:noProof/>
            <w:webHidden/>
          </w:rPr>
          <w:fldChar w:fldCharType="separate"/>
        </w:r>
        <w:r>
          <w:rPr>
            <w:noProof/>
            <w:webHidden/>
          </w:rPr>
          <w:t>6</w:t>
        </w:r>
        <w:r>
          <w:rPr>
            <w:noProof/>
            <w:webHidden/>
          </w:rPr>
          <w:fldChar w:fldCharType="end"/>
        </w:r>
      </w:hyperlink>
    </w:p>
    <w:p w14:paraId="586F85F0" w14:textId="1FF98397" w:rsidR="00771D70" w:rsidRDefault="00771D70">
      <w:pPr>
        <w:pStyle w:val="TableofFigures"/>
        <w:tabs>
          <w:tab w:val="right" w:leader="dot" w:pos="9350"/>
        </w:tabs>
        <w:rPr>
          <w:rFonts w:eastAsiaTheme="minorEastAsia"/>
          <w:noProof/>
          <w:lang w:eastAsia="en-CA"/>
        </w:rPr>
      </w:pPr>
      <w:hyperlink w:anchor="_Toc147002242" w:history="1">
        <w:r w:rsidRPr="008F4840">
          <w:rPr>
            <w:rStyle w:val="Hyperlink"/>
            <w:noProof/>
          </w:rPr>
          <w:t>Figure 6 - Capacitive Sensor: Output Voltage vs Distance to Target for all samples</w:t>
        </w:r>
        <w:r>
          <w:rPr>
            <w:noProof/>
            <w:webHidden/>
          </w:rPr>
          <w:tab/>
        </w:r>
        <w:r>
          <w:rPr>
            <w:noProof/>
            <w:webHidden/>
          </w:rPr>
          <w:fldChar w:fldCharType="begin"/>
        </w:r>
        <w:r>
          <w:rPr>
            <w:noProof/>
            <w:webHidden/>
          </w:rPr>
          <w:instrText xml:space="preserve"> PAGEREF _Toc147002242 \h </w:instrText>
        </w:r>
        <w:r>
          <w:rPr>
            <w:noProof/>
            <w:webHidden/>
          </w:rPr>
        </w:r>
        <w:r>
          <w:rPr>
            <w:noProof/>
            <w:webHidden/>
          </w:rPr>
          <w:fldChar w:fldCharType="separate"/>
        </w:r>
        <w:r>
          <w:rPr>
            <w:noProof/>
            <w:webHidden/>
          </w:rPr>
          <w:t>6</w:t>
        </w:r>
        <w:r>
          <w:rPr>
            <w:noProof/>
            <w:webHidden/>
          </w:rPr>
          <w:fldChar w:fldCharType="end"/>
        </w:r>
      </w:hyperlink>
    </w:p>
    <w:p w14:paraId="49721DE8" w14:textId="510DB9F3" w:rsidR="00771D70" w:rsidRDefault="00771D70">
      <w:pPr>
        <w:pStyle w:val="TableofFigures"/>
        <w:tabs>
          <w:tab w:val="right" w:leader="dot" w:pos="9350"/>
        </w:tabs>
        <w:rPr>
          <w:rFonts w:eastAsiaTheme="minorEastAsia"/>
          <w:noProof/>
          <w:lang w:eastAsia="en-CA"/>
        </w:rPr>
      </w:pPr>
      <w:hyperlink w:anchor="_Toc147002243" w:history="1">
        <w:r w:rsidRPr="008F4840">
          <w:rPr>
            <w:rStyle w:val="Hyperlink"/>
            <w:noProof/>
          </w:rPr>
          <w:t>Figure 7 - LED Sensor: Calibration Equation for all samples</w:t>
        </w:r>
        <w:r>
          <w:rPr>
            <w:noProof/>
            <w:webHidden/>
          </w:rPr>
          <w:tab/>
        </w:r>
        <w:r>
          <w:rPr>
            <w:noProof/>
            <w:webHidden/>
          </w:rPr>
          <w:fldChar w:fldCharType="begin"/>
        </w:r>
        <w:r>
          <w:rPr>
            <w:noProof/>
            <w:webHidden/>
          </w:rPr>
          <w:instrText xml:space="preserve"> PAGEREF _Toc147002243 \h </w:instrText>
        </w:r>
        <w:r>
          <w:rPr>
            <w:noProof/>
            <w:webHidden/>
          </w:rPr>
        </w:r>
        <w:r>
          <w:rPr>
            <w:noProof/>
            <w:webHidden/>
          </w:rPr>
          <w:fldChar w:fldCharType="separate"/>
        </w:r>
        <w:r>
          <w:rPr>
            <w:noProof/>
            <w:webHidden/>
          </w:rPr>
          <w:t>8</w:t>
        </w:r>
        <w:r>
          <w:rPr>
            <w:noProof/>
            <w:webHidden/>
          </w:rPr>
          <w:fldChar w:fldCharType="end"/>
        </w:r>
      </w:hyperlink>
    </w:p>
    <w:p w14:paraId="39F21F54" w14:textId="4BA35E06" w:rsidR="00771D70" w:rsidRDefault="00771D70">
      <w:pPr>
        <w:pStyle w:val="TableofFigures"/>
        <w:tabs>
          <w:tab w:val="right" w:leader="dot" w:pos="9350"/>
        </w:tabs>
        <w:rPr>
          <w:rFonts w:eastAsiaTheme="minorEastAsia"/>
          <w:noProof/>
          <w:lang w:eastAsia="en-CA"/>
        </w:rPr>
      </w:pPr>
      <w:hyperlink w:anchor="_Toc147002244" w:history="1">
        <w:r w:rsidRPr="008F4840">
          <w:rPr>
            <w:rStyle w:val="Hyperlink"/>
            <w:noProof/>
          </w:rPr>
          <w:t>Figure 8 - IR Sensor: Calibration Equation for all samples</w:t>
        </w:r>
        <w:r>
          <w:rPr>
            <w:noProof/>
            <w:webHidden/>
          </w:rPr>
          <w:tab/>
        </w:r>
        <w:r>
          <w:rPr>
            <w:noProof/>
            <w:webHidden/>
          </w:rPr>
          <w:fldChar w:fldCharType="begin"/>
        </w:r>
        <w:r>
          <w:rPr>
            <w:noProof/>
            <w:webHidden/>
          </w:rPr>
          <w:instrText xml:space="preserve"> PAGEREF _Toc147002244 \h </w:instrText>
        </w:r>
        <w:r>
          <w:rPr>
            <w:noProof/>
            <w:webHidden/>
          </w:rPr>
        </w:r>
        <w:r>
          <w:rPr>
            <w:noProof/>
            <w:webHidden/>
          </w:rPr>
          <w:fldChar w:fldCharType="separate"/>
        </w:r>
        <w:r>
          <w:rPr>
            <w:noProof/>
            <w:webHidden/>
          </w:rPr>
          <w:t>9</w:t>
        </w:r>
        <w:r>
          <w:rPr>
            <w:noProof/>
            <w:webHidden/>
          </w:rPr>
          <w:fldChar w:fldCharType="end"/>
        </w:r>
      </w:hyperlink>
    </w:p>
    <w:p w14:paraId="2758DED0" w14:textId="18A8AF63" w:rsidR="0052050F" w:rsidRDefault="00771D70">
      <w:r>
        <w:fldChar w:fldCharType="end"/>
      </w:r>
      <w:r w:rsidR="0052050F">
        <w:br w:type="page"/>
      </w:r>
    </w:p>
    <w:p w14:paraId="66EEB35A" w14:textId="51C901DA" w:rsidR="00E15D9F" w:rsidRDefault="00F13119" w:rsidP="0052050F">
      <w:pPr>
        <w:pStyle w:val="Heading1"/>
      </w:pPr>
      <w:bookmarkStart w:id="1" w:name="_Toc147002200"/>
      <w:r>
        <w:lastRenderedPageBreak/>
        <w:t>Experimental Setup</w:t>
      </w:r>
      <w:bookmarkEnd w:id="1"/>
    </w:p>
    <w:p w14:paraId="3E429BE5" w14:textId="0E3CBDA9" w:rsidR="0055436C" w:rsidRPr="0055436C" w:rsidRDefault="0055436C" w:rsidP="0055436C">
      <w:r>
        <w:t>Figure 1</w:t>
      </w:r>
      <w:r w:rsidR="00633129">
        <w:t xml:space="preserve"> below</w:t>
      </w:r>
      <w:r>
        <w:t xml:space="preserve"> shows the experimental setup used in this lab.</w:t>
      </w:r>
    </w:p>
    <w:p w14:paraId="6B4BD944" w14:textId="77777777" w:rsidR="00F13119" w:rsidRDefault="00F13119" w:rsidP="00F13119">
      <w:pPr>
        <w:keepNext/>
      </w:pPr>
      <w:r w:rsidRPr="00F13119">
        <w:rPr>
          <w:noProof/>
        </w:rPr>
        <w:drawing>
          <wp:inline distT="0" distB="0" distL="0" distR="0" wp14:anchorId="3399426C" wp14:editId="1C1EAD80">
            <wp:extent cx="5943600" cy="2277745"/>
            <wp:effectExtent l="0" t="0" r="0" b="8255"/>
            <wp:docPr id="2126664886" name="Picture 1" descr="A collage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64886" name="Picture 1" descr="A collage of a machine&#10;&#10;Description automatically generated"/>
                    <pic:cNvPicPr/>
                  </pic:nvPicPr>
                  <pic:blipFill>
                    <a:blip r:embed="rId5"/>
                    <a:stretch>
                      <a:fillRect/>
                    </a:stretch>
                  </pic:blipFill>
                  <pic:spPr>
                    <a:xfrm>
                      <a:off x="0" y="0"/>
                      <a:ext cx="5943600" cy="2277745"/>
                    </a:xfrm>
                    <a:prstGeom prst="rect">
                      <a:avLst/>
                    </a:prstGeom>
                  </pic:spPr>
                </pic:pic>
              </a:graphicData>
            </a:graphic>
          </wp:inline>
        </w:drawing>
      </w:r>
    </w:p>
    <w:p w14:paraId="167D8592" w14:textId="2CA39E50" w:rsidR="00F13119" w:rsidRDefault="00F13119" w:rsidP="00F13119">
      <w:pPr>
        <w:pStyle w:val="Caption"/>
      </w:pPr>
      <w:bookmarkStart w:id="2" w:name="_Toc146985507"/>
      <w:bookmarkStart w:id="3" w:name="_Toc147002237"/>
      <w:r>
        <w:t xml:space="preserve">Figure </w:t>
      </w:r>
      <w:fldSimple w:instr=" SEQ Figure \* ARABIC ">
        <w:r w:rsidR="00DA09D2">
          <w:rPr>
            <w:noProof/>
          </w:rPr>
          <w:t>1</w:t>
        </w:r>
      </w:fldSimple>
      <w:r>
        <w:t xml:space="preserve"> - Experimental Setup</w:t>
      </w:r>
      <w:bookmarkEnd w:id="2"/>
      <w:bookmarkEnd w:id="3"/>
    </w:p>
    <w:p w14:paraId="78BE122C" w14:textId="610C56E6" w:rsidR="006372E6" w:rsidRPr="006372E6" w:rsidRDefault="006372E6" w:rsidP="006372E6">
      <w:r>
        <w:t xml:space="preserve">A </w:t>
      </w:r>
      <w:proofErr w:type="spellStart"/>
      <w:r>
        <w:t>digimatic</w:t>
      </w:r>
      <w:proofErr w:type="spellEnd"/>
      <w:r>
        <w:t xml:space="preserve"> indicator provided the reference position.</w:t>
      </w:r>
    </w:p>
    <w:p w14:paraId="5575F95E" w14:textId="423121C1" w:rsidR="006372E6" w:rsidRDefault="006372E6" w:rsidP="00F13119">
      <w:r>
        <w:t>The proximity sensors include:</w:t>
      </w:r>
    </w:p>
    <w:p w14:paraId="217AF306" w14:textId="1E300E88" w:rsidR="006372E6" w:rsidRDefault="006372E6" w:rsidP="006372E6">
      <w:pPr>
        <w:pStyle w:val="ListParagraph"/>
        <w:numPr>
          <w:ilvl w:val="0"/>
          <w:numId w:val="5"/>
        </w:numPr>
      </w:pPr>
      <w:r>
        <w:t>IR sensor</w:t>
      </w:r>
    </w:p>
    <w:p w14:paraId="7EF9D4BF" w14:textId="0C9EE281" w:rsidR="006372E6" w:rsidRDefault="006372E6" w:rsidP="006372E6">
      <w:pPr>
        <w:pStyle w:val="ListParagraph"/>
        <w:numPr>
          <w:ilvl w:val="0"/>
          <w:numId w:val="5"/>
        </w:numPr>
      </w:pPr>
      <w:r>
        <w:t>Laser (LED) sensor</w:t>
      </w:r>
    </w:p>
    <w:p w14:paraId="0A697693" w14:textId="37D3BD7F" w:rsidR="006372E6" w:rsidRDefault="006372E6" w:rsidP="006372E6">
      <w:pPr>
        <w:pStyle w:val="ListParagraph"/>
        <w:numPr>
          <w:ilvl w:val="0"/>
          <w:numId w:val="5"/>
        </w:numPr>
      </w:pPr>
      <w:r>
        <w:t>Eddy current sensor</w:t>
      </w:r>
    </w:p>
    <w:p w14:paraId="5073D909" w14:textId="5B5CA806" w:rsidR="006372E6" w:rsidRDefault="006372E6" w:rsidP="006372E6">
      <w:pPr>
        <w:pStyle w:val="ListParagraph"/>
        <w:numPr>
          <w:ilvl w:val="0"/>
          <w:numId w:val="5"/>
        </w:numPr>
      </w:pPr>
      <w:r>
        <w:t>Capacitive sensor</w:t>
      </w:r>
    </w:p>
    <w:p w14:paraId="048479AB" w14:textId="2C690F20" w:rsidR="006372E6" w:rsidRDefault="006372E6" w:rsidP="00F13119">
      <w:r>
        <w:t>The samples include:</w:t>
      </w:r>
    </w:p>
    <w:p w14:paraId="21A2040B" w14:textId="49344A20" w:rsidR="006372E6" w:rsidRDefault="006372E6" w:rsidP="006372E6">
      <w:pPr>
        <w:pStyle w:val="ListParagraph"/>
        <w:numPr>
          <w:ilvl w:val="0"/>
          <w:numId w:val="4"/>
        </w:numPr>
      </w:pPr>
      <w:r>
        <w:t>Steel</w:t>
      </w:r>
    </w:p>
    <w:p w14:paraId="5A7C08FA" w14:textId="03876022" w:rsidR="006372E6" w:rsidRDefault="006372E6" w:rsidP="006372E6">
      <w:pPr>
        <w:pStyle w:val="ListParagraph"/>
        <w:numPr>
          <w:ilvl w:val="0"/>
          <w:numId w:val="4"/>
        </w:numPr>
      </w:pPr>
      <w:r>
        <w:t>Shiny Aluminum</w:t>
      </w:r>
    </w:p>
    <w:p w14:paraId="6E4E3A66" w14:textId="2C2FD5A1" w:rsidR="006372E6" w:rsidRDefault="006372E6" w:rsidP="006372E6">
      <w:pPr>
        <w:pStyle w:val="ListParagraph"/>
        <w:numPr>
          <w:ilvl w:val="0"/>
          <w:numId w:val="4"/>
        </w:numPr>
      </w:pPr>
      <w:r>
        <w:t>Sand Blasted Aluminum</w:t>
      </w:r>
    </w:p>
    <w:p w14:paraId="5F14F279" w14:textId="1366A89E" w:rsidR="006372E6" w:rsidRDefault="006372E6" w:rsidP="006372E6">
      <w:pPr>
        <w:pStyle w:val="ListParagraph"/>
        <w:numPr>
          <w:ilvl w:val="0"/>
          <w:numId w:val="4"/>
        </w:numPr>
      </w:pPr>
      <w:r>
        <w:t>Shiny/Sand Blasted Aluminum</w:t>
      </w:r>
    </w:p>
    <w:p w14:paraId="3C1BE17A" w14:textId="2F460636" w:rsidR="006372E6" w:rsidRDefault="006372E6" w:rsidP="006372E6">
      <w:pPr>
        <w:pStyle w:val="ListParagraph"/>
        <w:numPr>
          <w:ilvl w:val="0"/>
          <w:numId w:val="4"/>
        </w:numPr>
      </w:pPr>
      <w:r>
        <w:t>Acrylic</w:t>
      </w:r>
    </w:p>
    <w:p w14:paraId="17A462F1" w14:textId="358FC485" w:rsidR="00997987" w:rsidRDefault="00FD534F" w:rsidP="00F13119">
      <w:r>
        <w:t>The</w:t>
      </w:r>
      <w:r w:rsidR="00997987">
        <w:t xml:space="preserve"> samples </w:t>
      </w:r>
      <w:r>
        <w:t xml:space="preserve">were moved towards the sensors from 3mm to 0mm, then away </w:t>
      </w:r>
      <w:r w:rsidR="005E5E50">
        <w:t xml:space="preserve">from the sensors back to 3mm. The samples were moved </w:t>
      </w:r>
      <w:r w:rsidR="00997987" w:rsidRPr="005E5E50">
        <w:rPr>
          <w:b/>
          <w:bCs/>
        </w:rPr>
        <w:t>very slowly</w:t>
      </w:r>
      <w:r w:rsidR="00997987">
        <w:t xml:space="preserve"> to reduce the hysteresis error from the </w:t>
      </w:r>
      <w:proofErr w:type="spellStart"/>
      <w:r w:rsidR="00997987">
        <w:t>digimatic</w:t>
      </w:r>
      <w:proofErr w:type="spellEnd"/>
      <w:r w:rsidR="00997987">
        <w:t xml:space="preserve"> indicator. This is because the velocity the samples are moved at is directly proportional to the error in reference position.</w:t>
      </w:r>
    </w:p>
    <w:p w14:paraId="5DA9EB2D" w14:textId="77777777" w:rsidR="00F13119" w:rsidRDefault="00F13119" w:rsidP="00F13119">
      <w:pPr>
        <w:keepNext/>
      </w:pPr>
      <w:r w:rsidRPr="00F13119">
        <w:rPr>
          <w:noProof/>
        </w:rPr>
        <w:lastRenderedPageBreak/>
        <w:drawing>
          <wp:inline distT="0" distB="0" distL="0" distR="0" wp14:anchorId="7028A809" wp14:editId="6532CBC8">
            <wp:extent cx="4391378" cy="3510288"/>
            <wp:effectExtent l="0" t="0" r="9525" b="0"/>
            <wp:docPr id="920344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44391" name="Picture 1" descr="A screenshot of a computer&#10;&#10;Description automatically generated"/>
                    <pic:cNvPicPr/>
                  </pic:nvPicPr>
                  <pic:blipFill>
                    <a:blip r:embed="rId6"/>
                    <a:stretch>
                      <a:fillRect/>
                    </a:stretch>
                  </pic:blipFill>
                  <pic:spPr>
                    <a:xfrm>
                      <a:off x="0" y="0"/>
                      <a:ext cx="4412020" cy="3526788"/>
                    </a:xfrm>
                    <a:prstGeom prst="rect">
                      <a:avLst/>
                    </a:prstGeom>
                  </pic:spPr>
                </pic:pic>
              </a:graphicData>
            </a:graphic>
          </wp:inline>
        </w:drawing>
      </w:r>
    </w:p>
    <w:p w14:paraId="2E5DB7AB" w14:textId="0396D84C" w:rsidR="00F13119" w:rsidRDefault="00F13119" w:rsidP="00F13119">
      <w:pPr>
        <w:pStyle w:val="Caption"/>
      </w:pPr>
      <w:bookmarkStart w:id="4" w:name="_Toc146985508"/>
      <w:bookmarkStart w:id="5" w:name="_Toc147002238"/>
      <w:r>
        <w:t xml:space="preserve">Figure </w:t>
      </w:r>
      <w:fldSimple w:instr=" SEQ Figure \* ARABIC ">
        <w:r w:rsidR="00DA09D2">
          <w:rPr>
            <w:noProof/>
          </w:rPr>
          <w:t>2</w:t>
        </w:r>
      </w:fldSimple>
      <w:r>
        <w:t xml:space="preserve"> - Sampling Frequency = 20Hz</w:t>
      </w:r>
      <w:bookmarkEnd w:id="4"/>
      <w:bookmarkEnd w:id="5"/>
    </w:p>
    <w:p w14:paraId="34D2817B" w14:textId="3787E755" w:rsidR="00AF27BE" w:rsidRDefault="00AF27BE">
      <w:r>
        <w:t>A sampling rate of 20 Hz was used to ensure enough data is collected, as shown in Figure 2 above.</w:t>
      </w:r>
    </w:p>
    <w:p w14:paraId="4FD69A06" w14:textId="73C27BA5" w:rsidR="00BA5663" w:rsidRDefault="00BA5663">
      <w:r>
        <w:t>Please see the MECH 420 laboratory manual for the full procedure.</w:t>
      </w:r>
    </w:p>
    <w:p w14:paraId="66972C3D" w14:textId="3CE59D76" w:rsidR="0052050F" w:rsidRDefault="0052050F">
      <w:pPr>
        <w:rPr>
          <w:rFonts w:asciiTheme="majorHAnsi" w:eastAsiaTheme="majorEastAsia" w:hAnsiTheme="majorHAnsi" w:cstheme="majorBidi"/>
          <w:color w:val="2F5496" w:themeColor="accent1" w:themeShade="BF"/>
          <w:sz w:val="32"/>
          <w:szCs w:val="32"/>
        </w:rPr>
      </w:pPr>
      <w:r>
        <w:br w:type="page"/>
      </w:r>
    </w:p>
    <w:p w14:paraId="1CD0802C" w14:textId="59352346" w:rsidR="0052050F" w:rsidRDefault="0052050F" w:rsidP="0052050F">
      <w:pPr>
        <w:pStyle w:val="Heading1"/>
      </w:pPr>
      <w:bookmarkStart w:id="6" w:name="_Toc147002201"/>
      <w:r>
        <w:lastRenderedPageBreak/>
        <w:t>Analysis of Results</w:t>
      </w:r>
      <w:bookmarkEnd w:id="6"/>
    </w:p>
    <w:p w14:paraId="711A2264" w14:textId="55C1B499" w:rsidR="0052050F" w:rsidRDefault="00B02E14" w:rsidP="00B02E14">
      <w:pPr>
        <w:pStyle w:val="Heading2"/>
        <w:numPr>
          <w:ilvl w:val="0"/>
          <w:numId w:val="3"/>
        </w:numPr>
      </w:pPr>
      <w:bookmarkStart w:id="7" w:name="_Toc146987078"/>
      <w:bookmarkStart w:id="8" w:name="_Toc147002202"/>
      <w:r>
        <w:t>Prepare one graph for each proximity sensor showing the sensor signal for all test targets as a function of distance between the sensor and the test targets. Use the distance measured by the dial gauge as the reference distance.</w:t>
      </w:r>
      <w:bookmarkEnd w:id="7"/>
      <w:bookmarkEnd w:id="8"/>
    </w:p>
    <w:p w14:paraId="048F5656" w14:textId="77777777" w:rsidR="008C7F8D" w:rsidRDefault="000E4B57" w:rsidP="00F01609">
      <w:r>
        <w:t xml:space="preserve">Figures 3 to 7 below show the sensor signal as a function of relative distance between </w:t>
      </w:r>
      <w:proofErr w:type="spellStart"/>
      <w:r>
        <w:t>digimatic</w:t>
      </w:r>
      <w:proofErr w:type="spellEnd"/>
      <w:r>
        <w:t xml:space="preserve"> indicator and samples.</w:t>
      </w:r>
      <w:r w:rsidR="00DA660E">
        <w:t xml:space="preserve"> </w:t>
      </w:r>
    </w:p>
    <w:p w14:paraId="1B9C3B27" w14:textId="77777777" w:rsidR="000E4B57" w:rsidRDefault="000A377F" w:rsidP="000E4B57">
      <w:pPr>
        <w:keepNext/>
      </w:pPr>
      <w:r>
        <w:rPr>
          <w:noProof/>
        </w:rPr>
        <w:drawing>
          <wp:inline distT="0" distB="0" distL="0" distR="0" wp14:anchorId="14186F8D" wp14:editId="24BAFA9E">
            <wp:extent cx="3002844" cy="2252133"/>
            <wp:effectExtent l="0" t="0" r="7620" b="0"/>
            <wp:docPr id="429203902" name="Picture 1" descr="A graph of different colo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03902" name="Picture 1" descr="A graph of different colors and lines&#10;&#10;Description automatically generated"/>
                    <pic:cNvPicPr/>
                  </pic:nvPicPr>
                  <pic:blipFill>
                    <a:blip r:embed="rId7"/>
                    <a:stretch>
                      <a:fillRect/>
                    </a:stretch>
                  </pic:blipFill>
                  <pic:spPr>
                    <a:xfrm>
                      <a:off x="0" y="0"/>
                      <a:ext cx="3036841" cy="2277631"/>
                    </a:xfrm>
                    <a:prstGeom prst="rect">
                      <a:avLst/>
                    </a:prstGeom>
                  </pic:spPr>
                </pic:pic>
              </a:graphicData>
            </a:graphic>
          </wp:inline>
        </w:drawing>
      </w:r>
    </w:p>
    <w:p w14:paraId="6B863F5D" w14:textId="62579525" w:rsidR="00360630" w:rsidRDefault="000E4B57" w:rsidP="000E4B57">
      <w:pPr>
        <w:pStyle w:val="Caption"/>
      </w:pPr>
      <w:bookmarkStart w:id="9" w:name="_Toc147002239"/>
      <w:r>
        <w:t xml:space="preserve">Figure </w:t>
      </w:r>
      <w:fldSimple w:instr=" SEQ Figure \* ARABIC ">
        <w:r w:rsidR="00DA09D2">
          <w:rPr>
            <w:noProof/>
          </w:rPr>
          <w:t>3</w:t>
        </w:r>
      </w:fldSimple>
      <w:r>
        <w:t xml:space="preserve"> - IR Sensor: Output Voltage vs Distance to Target for all samples</w:t>
      </w:r>
      <w:bookmarkEnd w:id="9"/>
    </w:p>
    <w:p w14:paraId="1A0668F6" w14:textId="43D6FA8B" w:rsidR="00360630" w:rsidRPr="000E4B57" w:rsidRDefault="00360630" w:rsidP="00360630">
      <w:pPr>
        <w:rPr>
          <w:rFonts w:asciiTheme="majorHAnsi" w:eastAsiaTheme="majorEastAsia" w:hAnsiTheme="majorHAnsi" w:cstheme="majorBidi"/>
          <w:color w:val="1F3763" w:themeColor="accent1" w:themeShade="7F"/>
          <w:sz w:val="24"/>
          <w:szCs w:val="24"/>
        </w:rPr>
      </w:pPr>
    </w:p>
    <w:p w14:paraId="6DC53CAD" w14:textId="77777777" w:rsidR="000E4B57" w:rsidRDefault="000A377F" w:rsidP="000E4B57">
      <w:pPr>
        <w:keepNext/>
      </w:pPr>
      <w:r>
        <w:rPr>
          <w:noProof/>
        </w:rPr>
        <w:drawing>
          <wp:inline distT="0" distB="0" distL="0" distR="0" wp14:anchorId="42120571" wp14:editId="37822ECB">
            <wp:extent cx="3031067" cy="2273300"/>
            <wp:effectExtent l="0" t="0" r="0" b="0"/>
            <wp:docPr id="1946391944" name="Picture 1" descr="A graph of different mater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91944" name="Picture 1" descr="A graph of different materials&#10;&#10;Description automatically generated"/>
                    <pic:cNvPicPr/>
                  </pic:nvPicPr>
                  <pic:blipFill>
                    <a:blip r:embed="rId8"/>
                    <a:stretch>
                      <a:fillRect/>
                    </a:stretch>
                  </pic:blipFill>
                  <pic:spPr>
                    <a:xfrm>
                      <a:off x="0" y="0"/>
                      <a:ext cx="3054901" cy="2291175"/>
                    </a:xfrm>
                    <a:prstGeom prst="rect">
                      <a:avLst/>
                    </a:prstGeom>
                  </pic:spPr>
                </pic:pic>
              </a:graphicData>
            </a:graphic>
          </wp:inline>
        </w:drawing>
      </w:r>
    </w:p>
    <w:p w14:paraId="7A6927CC" w14:textId="46FA858D" w:rsidR="00360630" w:rsidRDefault="000E4B57" w:rsidP="000E4B57">
      <w:pPr>
        <w:pStyle w:val="Caption"/>
      </w:pPr>
      <w:bookmarkStart w:id="10" w:name="_Toc147002240"/>
      <w:r>
        <w:t xml:space="preserve">Figure </w:t>
      </w:r>
      <w:fldSimple w:instr=" SEQ Figure \* ARABIC ">
        <w:r w:rsidR="00DA09D2">
          <w:rPr>
            <w:noProof/>
          </w:rPr>
          <w:t>4</w:t>
        </w:r>
      </w:fldSimple>
      <w:r>
        <w:t xml:space="preserve"> - LED Sensor: </w:t>
      </w:r>
      <w:r w:rsidRPr="00412ABA">
        <w:t>Output Voltage vs Distance to Target for all samples</w:t>
      </w:r>
      <w:bookmarkEnd w:id="10"/>
    </w:p>
    <w:p w14:paraId="1A4F9D48" w14:textId="77777777" w:rsidR="00360630" w:rsidRPr="00360630" w:rsidRDefault="00360630" w:rsidP="00360630"/>
    <w:p w14:paraId="63E14298" w14:textId="77777777" w:rsidR="00360630" w:rsidRDefault="00360630" w:rsidP="00360630"/>
    <w:p w14:paraId="3BB9F302" w14:textId="77777777" w:rsidR="000E4B57" w:rsidRDefault="00360630" w:rsidP="000E4B57">
      <w:pPr>
        <w:keepNext/>
      </w:pPr>
      <w:r>
        <w:rPr>
          <w:noProof/>
        </w:rPr>
        <w:lastRenderedPageBreak/>
        <w:drawing>
          <wp:inline distT="0" distB="0" distL="0" distR="0" wp14:anchorId="6287556E" wp14:editId="36136977">
            <wp:extent cx="3268133" cy="2451100"/>
            <wp:effectExtent l="0" t="0" r="8890" b="6350"/>
            <wp:docPr id="1867278458" name="Picture 1"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78458" name="Picture 1" descr="A graph of different colors and sizes&#10;&#10;Description automatically generated"/>
                    <pic:cNvPicPr/>
                  </pic:nvPicPr>
                  <pic:blipFill>
                    <a:blip r:embed="rId9"/>
                    <a:stretch>
                      <a:fillRect/>
                    </a:stretch>
                  </pic:blipFill>
                  <pic:spPr>
                    <a:xfrm>
                      <a:off x="0" y="0"/>
                      <a:ext cx="3286063" cy="2464548"/>
                    </a:xfrm>
                    <a:prstGeom prst="rect">
                      <a:avLst/>
                    </a:prstGeom>
                  </pic:spPr>
                </pic:pic>
              </a:graphicData>
            </a:graphic>
          </wp:inline>
        </w:drawing>
      </w:r>
    </w:p>
    <w:p w14:paraId="2084C114" w14:textId="46C86542" w:rsidR="00360630" w:rsidRDefault="000E4B57" w:rsidP="000E4B57">
      <w:pPr>
        <w:pStyle w:val="Caption"/>
      </w:pPr>
      <w:bookmarkStart w:id="11" w:name="_Toc147002241"/>
      <w:r>
        <w:t xml:space="preserve">Figure </w:t>
      </w:r>
      <w:fldSimple w:instr=" SEQ Figure \* ARABIC ">
        <w:r w:rsidR="00DA09D2">
          <w:rPr>
            <w:noProof/>
          </w:rPr>
          <w:t>5</w:t>
        </w:r>
      </w:fldSimple>
      <w:r>
        <w:t xml:space="preserve"> - Eddy Current Sensor: </w:t>
      </w:r>
      <w:r w:rsidRPr="005C4AD1">
        <w:t>Output Voltage vs Distance to Target for all samples</w:t>
      </w:r>
      <w:bookmarkEnd w:id="11"/>
    </w:p>
    <w:p w14:paraId="148F540A" w14:textId="77777777" w:rsidR="000E4B57" w:rsidRPr="000E4B57" w:rsidRDefault="000E4B57" w:rsidP="000E4B57"/>
    <w:p w14:paraId="7012BAA1" w14:textId="77777777" w:rsidR="000E4B57" w:rsidRDefault="00360630" w:rsidP="000E4B57">
      <w:pPr>
        <w:keepNext/>
      </w:pPr>
      <w:r>
        <w:rPr>
          <w:noProof/>
        </w:rPr>
        <w:drawing>
          <wp:inline distT="0" distB="0" distL="0" distR="0" wp14:anchorId="2C3089B3" wp14:editId="15E67875">
            <wp:extent cx="3160889" cy="2370667"/>
            <wp:effectExtent l="0" t="0" r="1905" b="0"/>
            <wp:docPr id="1709277320" name="Picture 1"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77320" name="Picture 1" descr="A graph of different colors and sizes&#10;&#10;Description automatically generated"/>
                    <pic:cNvPicPr/>
                  </pic:nvPicPr>
                  <pic:blipFill>
                    <a:blip r:embed="rId10"/>
                    <a:stretch>
                      <a:fillRect/>
                    </a:stretch>
                  </pic:blipFill>
                  <pic:spPr>
                    <a:xfrm>
                      <a:off x="0" y="0"/>
                      <a:ext cx="3173071" cy="2379803"/>
                    </a:xfrm>
                    <a:prstGeom prst="rect">
                      <a:avLst/>
                    </a:prstGeom>
                  </pic:spPr>
                </pic:pic>
              </a:graphicData>
            </a:graphic>
          </wp:inline>
        </w:drawing>
      </w:r>
    </w:p>
    <w:p w14:paraId="5E3D751C" w14:textId="6F5735CA" w:rsidR="00360630" w:rsidRDefault="000E4B57" w:rsidP="000E4B57">
      <w:pPr>
        <w:pStyle w:val="Caption"/>
      </w:pPr>
      <w:bookmarkStart w:id="12" w:name="_Toc147002242"/>
      <w:r>
        <w:t xml:space="preserve">Figure </w:t>
      </w:r>
      <w:fldSimple w:instr=" SEQ Figure \* ARABIC ">
        <w:r w:rsidR="00DA09D2">
          <w:rPr>
            <w:noProof/>
          </w:rPr>
          <w:t>6</w:t>
        </w:r>
      </w:fldSimple>
      <w:r>
        <w:t xml:space="preserve"> - Capacitive Sensor: </w:t>
      </w:r>
      <w:r w:rsidRPr="00E373C5">
        <w:t>Output Voltage vs Distance to Target for all samples</w:t>
      </w:r>
      <w:bookmarkEnd w:id="12"/>
    </w:p>
    <w:p w14:paraId="7ED33FE0" w14:textId="77777777" w:rsidR="0097648D" w:rsidRDefault="0097648D" w:rsidP="0097648D">
      <w:r>
        <w:t xml:space="preserve">For each sensor, the output signal may be different depending on the material sample. Some materials produced the same sensor output, but other materials produced very different sensor output. This is due to the sensor physics. How the sensor detects distance impacts its performance on different materials. </w:t>
      </w:r>
    </w:p>
    <w:p w14:paraId="09465E54" w14:textId="04BD73A0" w:rsidR="0097648D" w:rsidRDefault="00B66F4E" w:rsidP="0097648D">
      <w:r>
        <w:t>Some sensors have more hysteresis errors than others. For example, a</w:t>
      </w:r>
      <w:r w:rsidR="00032A44">
        <w:t xml:space="preserve"> </w:t>
      </w:r>
      <w:r w:rsidR="0097648D">
        <w:t>hysteresis loop is clearly visible on the plot for the capacitive sensor (Figure 6).</w:t>
      </w:r>
      <w:r w:rsidR="0080046C">
        <w:t xml:space="preserve"> However, a closer look at the plots show that every sensor has some hysteresis. Please see Appendix C for the zoomed in version of the plots for each sensor.</w:t>
      </w:r>
    </w:p>
    <w:p w14:paraId="6B9D69FF" w14:textId="77777777" w:rsidR="0097648D" w:rsidRDefault="0097648D" w:rsidP="0097648D">
      <w:r>
        <w:t>To find out more about how the plots were generated from the data, please see Appendix A and B.</w:t>
      </w:r>
    </w:p>
    <w:p w14:paraId="52798A39" w14:textId="77777777" w:rsidR="00360630" w:rsidRPr="00360630" w:rsidRDefault="00360630" w:rsidP="00360630"/>
    <w:p w14:paraId="74AB7020" w14:textId="77777777" w:rsidR="00306572" w:rsidRDefault="00306572">
      <w:pPr>
        <w:rPr>
          <w:rFonts w:asciiTheme="majorHAnsi" w:eastAsiaTheme="majorEastAsia" w:hAnsiTheme="majorHAnsi" w:cstheme="majorBidi"/>
          <w:color w:val="2F5496" w:themeColor="accent1" w:themeShade="BF"/>
          <w:sz w:val="26"/>
          <w:szCs w:val="26"/>
        </w:rPr>
      </w:pPr>
      <w:r>
        <w:br w:type="page"/>
      </w:r>
    </w:p>
    <w:p w14:paraId="2ED6C6CF" w14:textId="0AF5041D" w:rsidR="00B02E14" w:rsidRDefault="00B02E14" w:rsidP="00B02E14">
      <w:pPr>
        <w:pStyle w:val="Heading2"/>
        <w:numPr>
          <w:ilvl w:val="0"/>
          <w:numId w:val="3"/>
        </w:numPr>
      </w:pPr>
      <w:bookmarkStart w:id="13" w:name="_Toc146987083"/>
      <w:bookmarkStart w:id="14" w:name="_Toc147002203"/>
      <w:r>
        <w:lastRenderedPageBreak/>
        <w:t xml:space="preserve">Compare your observations for all 4 sensors to the specifications in the data sheets and in this lab manual. Comment on range, </w:t>
      </w:r>
      <w:proofErr w:type="gramStart"/>
      <w:r>
        <w:t>linearity</w:t>
      </w:r>
      <w:proofErr w:type="gramEnd"/>
      <w:r>
        <w:t xml:space="preserve"> and hysteresis for each sensor.</w:t>
      </w:r>
      <w:bookmarkEnd w:id="13"/>
      <w:bookmarkEnd w:id="14"/>
    </w:p>
    <w:p w14:paraId="051EBB1C" w14:textId="77777777" w:rsidR="00F01609" w:rsidRDefault="00F01609" w:rsidP="00F01609"/>
    <w:tbl>
      <w:tblPr>
        <w:tblStyle w:val="TableGrid"/>
        <w:tblW w:w="0" w:type="auto"/>
        <w:tblLook w:val="04A0" w:firstRow="1" w:lastRow="0" w:firstColumn="1" w:lastColumn="0" w:noHBand="0" w:noVBand="1"/>
      </w:tblPr>
      <w:tblGrid>
        <w:gridCol w:w="2337"/>
        <w:gridCol w:w="2337"/>
        <w:gridCol w:w="2338"/>
        <w:gridCol w:w="2338"/>
      </w:tblGrid>
      <w:tr w:rsidR="00D56F63" w14:paraId="56A82F26" w14:textId="77777777" w:rsidTr="00D56F63">
        <w:tc>
          <w:tcPr>
            <w:tcW w:w="2337" w:type="dxa"/>
          </w:tcPr>
          <w:p w14:paraId="5FE88856" w14:textId="77777777" w:rsidR="00D56F63" w:rsidRDefault="00D56F63" w:rsidP="00F01609"/>
        </w:tc>
        <w:tc>
          <w:tcPr>
            <w:tcW w:w="2337" w:type="dxa"/>
          </w:tcPr>
          <w:p w14:paraId="76C331BE" w14:textId="0C161614" w:rsidR="00D56F63" w:rsidRPr="00D56F63" w:rsidRDefault="00D56F63" w:rsidP="00F01609">
            <w:pPr>
              <w:rPr>
                <w:b/>
                <w:bCs/>
              </w:rPr>
            </w:pPr>
            <w:r w:rsidRPr="00D56F63">
              <w:rPr>
                <w:b/>
                <w:bCs/>
              </w:rPr>
              <w:t>Range</w:t>
            </w:r>
          </w:p>
        </w:tc>
        <w:tc>
          <w:tcPr>
            <w:tcW w:w="2338" w:type="dxa"/>
          </w:tcPr>
          <w:p w14:paraId="39583272" w14:textId="1FB18829" w:rsidR="00D56F63" w:rsidRPr="00D56F63" w:rsidRDefault="00D56F63" w:rsidP="00F01609">
            <w:pPr>
              <w:rPr>
                <w:b/>
                <w:bCs/>
              </w:rPr>
            </w:pPr>
            <w:r w:rsidRPr="00D56F63">
              <w:rPr>
                <w:b/>
                <w:bCs/>
              </w:rPr>
              <w:t>Linearity</w:t>
            </w:r>
          </w:p>
        </w:tc>
        <w:tc>
          <w:tcPr>
            <w:tcW w:w="2338" w:type="dxa"/>
          </w:tcPr>
          <w:p w14:paraId="079412F6" w14:textId="174BABED" w:rsidR="00D56F63" w:rsidRPr="00D56F63" w:rsidRDefault="00D56F63" w:rsidP="00F01609">
            <w:pPr>
              <w:rPr>
                <w:b/>
                <w:bCs/>
              </w:rPr>
            </w:pPr>
            <w:r w:rsidRPr="00D56F63">
              <w:rPr>
                <w:b/>
                <w:bCs/>
              </w:rPr>
              <w:t>Hysteresis</w:t>
            </w:r>
          </w:p>
        </w:tc>
      </w:tr>
      <w:tr w:rsidR="00D56F63" w14:paraId="45C7227D" w14:textId="77777777" w:rsidTr="00D56F63">
        <w:tc>
          <w:tcPr>
            <w:tcW w:w="2337" w:type="dxa"/>
          </w:tcPr>
          <w:p w14:paraId="0D259F19" w14:textId="076FE3A8" w:rsidR="00D56F63" w:rsidRPr="00D56F63" w:rsidRDefault="00D56F63" w:rsidP="00F01609">
            <w:pPr>
              <w:rPr>
                <w:b/>
                <w:bCs/>
              </w:rPr>
            </w:pPr>
            <w:r w:rsidRPr="00D56F63">
              <w:rPr>
                <w:b/>
                <w:bCs/>
              </w:rPr>
              <w:t>IR Sensor</w:t>
            </w:r>
          </w:p>
        </w:tc>
        <w:tc>
          <w:tcPr>
            <w:tcW w:w="2337" w:type="dxa"/>
          </w:tcPr>
          <w:p w14:paraId="16D42AFF" w14:textId="5A8B4CD3" w:rsidR="00D56F63" w:rsidRDefault="00F97F8E" w:rsidP="00F01609">
            <w:r>
              <w:t>Datasheet: 2.04-7.62 mm</w:t>
            </w:r>
          </w:p>
          <w:p w14:paraId="706D4B82" w14:textId="77777777" w:rsidR="00F97F8E" w:rsidRDefault="00F97F8E" w:rsidP="00F01609"/>
          <w:p w14:paraId="775530D6" w14:textId="417749F9" w:rsidR="00F97F8E" w:rsidRDefault="006E1455" w:rsidP="00F01609">
            <w:r>
              <w:t>Experimentally, l</w:t>
            </w:r>
            <w:r w:rsidR="0085506F">
              <w:t xml:space="preserve">arge changes in voltage </w:t>
            </w:r>
            <w:r w:rsidR="004D3729">
              <w:t>are</w:t>
            </w:r>
            <w:r w:rsidR="0085506F">
              <w:t xml:space="preserve"> observed in the rated range, and the peaks all lie within this range.</w:t>
            </w:r>
            <w:r w:rsidR="00B808A3">
              <w:t xml:space="preserve"> The curve shapes look exactly like the ones in the datasheet</w:t>
            </w:r>
          </w:p>
        </w:tc>
        <w:tc>
          <w:tcPr>
            <w:tcW w:w="2338" w:type="dxa"/>
          </w:tcPr>
          <w:p w14:paraId="126A657C" w14:textId="77777777" w:rsidR="00D56F63" w:rsidRDefault="00DE588A" w:rsidP="00F01609">
            <w:r>
              <w:t>Non-linear, likely polynomial</w:t>
            </w:r>
          </w:p>
          <w:p w14:paraId="7A985532" w14:textId="77777777" w:rsidR="00DE588A" w:rsidRDefault="00DE588A" w:rsidP="00F01609"/>
          <w:p w14:paraId="1A3F68C5" w14:textId="5CD1226C" w:rsidR="00DE588A" w:rsidRDefault="00DE588A" w:rsidP="00F01609">
            <w:r>
              <w:t>Non-linearity is worst for shiny Al. Almost linear for acrylic</w:t>
            </w:r>
          </w:p>
        </w:tc>
        <w:tc>
          <w:tcPr>
            <w:tcW w:w="2338" w:type="dxa"/>
          </w:tcPr>
          <w:p w14:paraId="4B129699" w14:textId="1D885014" w:rsidR="00D56F63" w:rsidRDefault="001423C2" w:rsidP="00F01609">
            <w:r>
              <w:t>small</w:t>
            </w:r>
            <w:r w:rsidR="00BE1243">
              <w:t xml:space="preserve"> hysteresis</w:t>
            </w:r>
          </w:p>
          <w:p w14:paraId="42CB4E3B" w14:textId="77777777" w:rsidR="00BE1243" w:rsidRDefault="00BE1243" w:rsidP="00F01609"/>
          <w:p w14:paraId="0DA31E1E" w14:textId="69FA3C4E" w:rsidR="00BE1243" w:rsidRDefault="00BE1243" w:rsidP="00F01609">
            <w:r>
              <w:t xml:space="preserve">Hysteresis is worst for shiny Al. </w:t>
            </w:r>
            <w:r w:rsidR="001B1732">
              <w:t>Very little hysteresis</w:t>
            </w:r>
            <w:r>
              <w:t xml:space="preserve"> for acrylic</w:t>
            </w:r>
            <w:r w:rsidR="00E86924">
              <w:t xml:space="preserve">. Out of all the metal samples, </w:t>
            </w:r>
            <w:r>
              <w:t>sand blasted Al</w:t>
            </w:r>
            <w:r w:rsidR="00E86924">
              <w:t xml:space="preserve"> has the least hysteresis </w:t>
            </w:r>
          </w:p>
        </w:tc>
      </w:tr>
      <w:tr w:rsidR="00B74441" w14:paraId="26C139F8" w14:textId="77777777" w:rsidTr="00D56F63">
        <w:tc>
          <w:tcPr>
            <w:tcW w:w="2337" w:type="dxa"/>
          </w:tcPr>
          <w:p w14:paraId="359247A5" w14:textId="5B1DD60C" w:rsidR="00B74441" w:rsidRPr="00D56F63" w:rsidRDefault="00B74441" w:rsidP="00B74441">
            <w:pPr>
              <w:rPr>
                <w:b/>
                <w:bCs/>
              </w:rPr>
            </w:pPr>
            <w:r w:rsidRPr="00D56F63">
              <w:rPr>
                <w:b/>
                <w:bCs/>
              </w:rPr>
              <w:t>LED</w:t>
            </w:r>
            <w:r>
              <w:rPr>
                <w:b/>
                <w:bCs/>
              </w:rPr>
              <w:t>/Laser</w:t>
            </w:r>
            <w:r w:rsidRPr="00D56F63">
              <w:rPr>
                <w:b/>
                <w:bCs/>
              </w:rPr>
              <w:t xml:space="preserve"> Sensor</w:t>
            </w:r>
          </w:p>
        </w:tc>
        <w:tc>
          <w:tcPr>
            <w:tcW w:w="2337" w:type="dxa"/>
          </w:tcPr>
          <w:p w14:paraId="47310EBB" w14:textId="77777777" w:rsidR="00B74441" w:rsidRDefault="00B74441" w:rsidP="00B74441">
            <w:r>
              <w:t>Datasheet: 16-26 mm</w:t>
            </w:r>
          </w:p>
          <w:p w14:paraId="400EECC8" w14:textId="77777777" w:rsidR="00B74441" w:rsidRDefault="00B74441" w:rsidP="00B74441"/>
          <w:p w14:paraId="664640BC" w14:textId="77777777" w:rsidR="0045088D" w:rsidRDefault="00C37FBE" w:rsidP="00B74441">
            <w:r>
              <w:t xml:space="preserve">Experimentally, all samples except acrylic have a linear response with a steep slope within the rated range. </w:t>
            </w:r>
          </w:p>
          <w:p w14:paraId="7E532FB2" w14:textId="77777777" w:rsidR="0045088D" w:rsidRDefault="0045088D" w:rsidP="00B74441"/>
          <w:p w14:paraId="47D3606E" w14:textId="3A78BD4D" w:rsidR="00B74441" w:rsidRDefault="00CB7D33" w:rsidP="00E47111">
            <w:r>
              <w:t>Acrylic exhibits the response between 10-20mm and 23-2</w:t>
            </w:r>
            <w:r w:rsidR="003C5B45">
              <w:t>6</w:t>
            </w:r>
            <w:r>
              <w:t>mm</w:t>
            </w:r>
            <w:r w:rsidR="00E47111">
              <w:t xml:space="preserve">. This is because acrylic is not opaque which </w:t>
            </w:r>
            <w:r w:rsidR="00C86068">
              <w:t xml:space="preserve">disrupts </w:t>
            </w:r>
            <w:r w:rsidR="00E47111">
              <w:t xml:space="preserve">the sensor’s </w:t>
            </w:r>
            <w:r w:rsidR="0068509C">
              <w:t>measurement</w:t>
            </w:r>
            <w:r w:rsidR="00E47111">
              <w:t xml:space="preserve"> because some light is </w:t>
            </w:r>
            <w:r w:rsidR="00BD2D2F">
              <w:t>reflected,</w:t>
            </w:r>
            <w:r w:rsidR="00E47111">
              <w:t xml:space="preserve"> and some light is transmitted</w:t>
            </w:r>
          </w:p>
        </w:tc>
        <w:tc>
          <w:tcPr>
            <w:tcW w:w="2338" w:type="dxa"/>
          </w:tcPr>
          <w:p w14:paraId="33F1CE75" w14:textId="77777777" w:rsidR="00E35A0D" w:rsidRDefault="00E35A0D" w:rsidP="00B74441">
            <w:r>
              <w:t>Very linear within the specified measuring range for all opaque samples</w:t>
            </w:r>
          </w:p>
          <w:p w14:paraId="13272D7C" w14:textId="3D706E74" w:rsidR="001B5387" w:rsidRDefault="001B5387" w:rsidP="00B74441">
            <w:r>
              <w:t xml:space="preserve"> </w:t>
            </w:r>
          </w:p>
        </w:tc>
        <w:tc>
          <w:tcPr>
            <w:tcW w:w="2338" w:type="dxa"/>
          </w:tcPr>
          <w:p w14:paraId="2BA259FD" w14:textId="77777777" w:rsidR="00B74441" w:rsidRDefault="001423C2" w:rsidP="00B74441">
            <w:r>
              <w:t>Small hysteresis</w:t>
            </w:r>
          </w:p>
          <w:p w14:paraId="0774D50F" w14:textId="77777777" w:rsidR="0060326B" w:rsidRDefault="0060326B" w:rsidP="00B74441"/>
          <w:p w14:paraId="6108B97F" w14:textId="0463E39E" w:rsidR="0060326B" w:rsidRDefault="0060326B" w:rsidP="00B74441">
            <w:r>
              <w:t xml:space="preserve">Hysteresis is only visible when the plot is very zoomed in. </w:t>
            </w:r>
            <w:r w:rsidR="00074EB4">
              <w:t>The amount of h</w:t>
            </w:r>
            <w:r>
              <w:t>ysteresis error is similar for all samples</w:t>
            </w:r>
          </w:p>
        </w:tc>
      </w:tr>
      <w:tr w:rsidR="00B74441" w14:paraId="43243169" w14:textId="77777777" w:rsidTr="00D56F63">
        <w:tc>
          <w:tcPr>
            <w:tcW w:w="2337" w:type="dxa"/>
          </w:tcPr>
          <w:p w14:paraId="51E3BE8C" w14:textId="34D4BA3E" w:rsidR="00B74441" w:rsidRPr="00D56F63" w:rsidRDefault="00B74441" w:rsidP="00B74441">
            <w:pPr>
              <w:rPr>
                <w:b/>
                <w:bCs/>
              </w:rPr>
            </w:pPr>
            <w:r w:rsidRPr="00D56F63">
              <w:rPr>
                <w:b/>
                <w:bCs/>
              </w:rPr>
              <w:t>Eddy Current Sensor</w:t>
            </w:r>
          </w:p>
        </w:tc>
        <w:tc>
          <w:tcPr>
            <w:tcW w:w="2337" w:type="dxa"/>
          </w:tcPr>
          <w:p w14:paraId="41DA00E5" w14:textId="77777777" w:rsidR="00B74441" w:rsidRDefault="00B74441" w:rsidP="00B74441">
            <w:r>
              <w:t>Datasheet: 0-10 mm</w:t>
            </w:r>
          </w:p>
          <w:p w14:paraId="219A2522" w14:textId="77777777" w:rsidR="002860A5" w:rsidRDefault="002860A5" w:rsidP="00B74441"/>
          <w:p w14:paraId="26FFBC58" w14:textId="77777777" w:rsidR="002860A5" w:rsidRDefault="002860A5" w:rsidP="00B74441">
            <w:r>
              <w:t>Does not work on acrylic because it is non-conductive (straight line on plot)</w:t>
            </w:r>
          </w:p>
          <w:p w14:paraId="0114FD4F" w14:textId="77777777" w:rsidR="002E0B4D" w:rsidRDefault="002E0B4D" w:rsidP="00B74441"/>
          <w:p w14:paraId="2911DDC6" w14:textId="723DB964" w:rsidR="002E0B4D" w:rsidRDefault="002E0B4D" w:rsidP="00B74441">
            <w:r>
              <w:t xml:space="preserve">All other samples produce large changes in voltage in this range. Al samples converge to a constant value of 9V at 2-3 mm while steel </w:t>
            </w:r>
            <w:r>
              <w:lastRenderedPageBreak/>
              <w:t>converges to 9V at around 6</w:t>
            </w:r>
            <w:r w:rsidR="006E6205">
              <w:t xml:space="preserve"> </w:t>
            </w:r>
            <w:r>
              <w:t>mm</w:t>
            </w:r>
            <w:r w:rsidR="00DD2351">
              <w:t xml:space="preserve">. This means the </w:t>
            </w:r>
            <w:r w:rsidR="001F5C52">
              <w:t>actual</w:t>
            </w:r>
            <w:r w:rsidR="00DD2351">
              <w:t xml:space="preserve"> range is less than the rated range</w:t>
            </w:r>
          </w:p>
        </w:tc>
        <w:tc>
          <w:tcPr>
            <w:tcW w:w="2338" w:type="dxa"/>
          </w:tcPr>
          <w:p w14:paraId="19C1E62D" w14:textId="77777777" w:rsidR="00B74441" w:rsidRDefault="00DD2351" w:rsidP="00B74441">
            <w:r>
              <w:lastRenderedPageBreak/>
              <w:t>Not linear</w:t>
            </w:r>
          </w:p>
          <w:p w14:paraId="4E085395" w14:textId="77777777" w:rsidR="004F7D04" w:rsidRDefault="004F7D04" w:rsidP="00B74441"/>
          <w:p w14:paraId="1EF88ABF" w14:textId="77777777" w:rsidR="004F7D04" w:rsidRDefault="004F7D04" w:rsidP="00B74441">
            <w:r>
              <w:t>Let x be the position where the output voltage reaches 9V. The curve can be approximated as linear between 0mm and x. For distances greater than x, the output is constant at 9V.</w:t>
            </w:r>
          </w:p>
          <w:p w14:paraId="638ACF9D" w14:textId="77777777" w:rsidR="00CB2424" w:rsidRDefault="00CB2424" w:rsidP="00B74441"/>
          <w:p w14:paraId="2D75B166" w14:textId="1CAEB9CE" w:rsidR="00CB2424" w:rsidRDefault="00CB2424" w:rsidP="00B74441">
            <w:r>
              <w:lastRenderedPageBreak/>
              <w:t xml:space="preserve">Experimental curves are </w:t>
            </w:r>
            <w:proofErr w:type="gramStart"/>
            <w:r>
              <w:t>similar to</w:t>
            </w:r>
            <w:proofErr w:type="gramEnd"/>
            <w:r>
              <w:t xml:space="preserve"> the ones in the datasheet</w:t>
            </w:r>
          </w:p>
        </w:tc>
        <w:tc>
          <w:tcPr>
            <w:tcW w:w="2338" w:type="dxa"/>
          </w:tcPr>
          <w:p w14:paraId="0BD7BC36" w14:textId="2BA9D1D5" w:rsidR="00B74441" w:rsidRDefault="001423C2" w:rsidP="00B74441">
            <w:r>
              <w:lastRenderedPageBreak/>
              <w:t>small</w:t>
            </w:r>
            <w:r w:rsidR="00224B9C">
              <w:t xml:space="preserve"> hysteresis</w:t>
            </w:r>
          </w:p>
          <w:p w14:paraId="5F16D812" w14:textId="77777777" w:rsidR="00224B9C" w:rsidRDefault="00224B9C" w:rsidP="00B74441"/>
          <w:p w14:paraId="17235FF0" w14:textId="72711EEC" w:rsidR="00224B9C" w:rsidRDefault="00224B9C" w:rsidP="00B74441">
            <w:r>
              <w:t xml:space="preserve">Hysteresis is only visible when the plot is very zoomed in. </w:t>
            </w:r>
            <w:r w:rsidR="00074EB4">
              <w:t>The amount of hysteresis</w:t>
            </w:r>
            <w:r>
              <w:t xml:space="preserve"> error is similar for all the metal samples</w:t>
            </w:r>
          </w:p>
        </w:tc>
      </w:tr>
      <w:tr w:rsidR="00B74441" w14:paraId="4E3F3A21" w14:textId="77777777" w:rsidTr="000F29F7">
        <w:tc>
          <w:tcPr>
            <w:tcW w:w="2337" w:type="dxa"/>
          </w:tcPr>
          <w:p w14:paraId="5ECF1320" w14:textId="77777777" w:rsidR="00B74441" w:rsidRPr="00D56F63" w:rsidRDefault="00B74441" w:rsidP="000F29F7">
            <w:pPr>
              <w:rPr>
                <w:b/>
                <w:bCs/>
              </w:rPr>
            </w:pPr>
            <w:r w:rsidRPr="00D56F63">
              <w:rPr>
                <w:b/>
                <w:bCs/>
              </w:rPr>
              <w:t>Capacitive Sensor</w:t>
            </w:r>
          </w:p>
        </w:tc>
        <w:tc>
          <w:tcPr>
            <w:tcW w:w="2337" w:type="dxa"/>
          </w:tcPr>
          <w:p w14:paraId="6B746271" w14:textId="77777777" w:rsidR="00B74441" w:rsidRDefault="00B74441" w:rsidP="000F29F7">
            <w:r>
              <w:t>Datasheet: 2-15 mm</w:t>
            </w:r>
          </w:p>
          <w:p w14:paraId="4B2362B6" w14:textId="77777777" w:rsidR="007E50ED" w:rsidRDefault="007E50ED" w:rsidP="000F29F7"/>
          <w:p w14:paraId="491DAD0F" w14:textId="09157507" w:rsidR="007E50ED" w:rsidRDefault="007E50ED" w:rsidP="000F29F7">
            <w:r>
              <w:t xml:space="preserve">Experimentally, acrylic triggered the </w:t>
            </w:r>
            <w:r w:rsidR="003F0B79">
              <w:t>switch</w:t>
            </w:r>
            <w:r>
              <w:t xml:space="preserve"> at around 1</w:t>
            </w:r>
            <w:r w:rsidR="003A3DD3">
              <w:t>-2</w:t>
            </w:r>
            <w:r>
              <w:t>mm, while all other samples triggered at around 5</w:t>
            </w:r>
            <w:r w:rsidR="003A3DD3">
              <w:t>-5.5</w:t>
            </w:r>
            <w:r>
              <w:t>mm</w:t>
            </w:r>
            <w:r w:rsidR="00930E2D">
              <w:t>. This fits the specifications</w:t>
            </w:r>
          </w:p>
        </w:tc>
        <w:tc>
          <w:tcPr>
            <w:tcW w:w="2338" w:type="dxa"/>
          </w:tcPr>
          <w:p w14:paraId="1284EAA6" w14:textId="3A11AD38" w:rsidR="00B74441" w:rsidRDefault="00F60D0D" w:rsidP="000F29F7">
            <w:r>
              <w:t>It is a proximity switch (high or low), so it does not have linearity</w:t>
            </w:r>
          </w:p>
        </w:tc>
        <w:tc>
          <w:tcPr>
            <w:tcW w:w="2338" w:type="dxa"/>
          </w:tcPr>
          <w:p w14:paraId="77038975" w14:textId="77777777" w:rsidR="00697CAC" w:rsidRDefault="00697CAC" w:rsidP="000F29F7">
            <w:r>
              <w:t>Lots of hysteresis</w:t>
            </w:r>
          </w:p>
          <w:p w14:paraId="42244CE2" w14:textId="77777777" w:rsidR="00697CAC" w:rsidRDefault="00697CAC" w:rsidP="000F29F7"/>
          <w:p w14:paraId="102A9FC0" w14:textId="1B949044" w:rsidR="00697CAC" w:rsidRDefault="00697CAC" w:rsidP="000F29F7">
            <w:r>
              <w:t>Hysteresis loop clearly visible on the plots without having to zoom in</w:t>
            </w:r>
          </w:p>
        </w:tc>
      </w:tr>
    </w:tbl>
    <w:p w14:paraId="2F34166C" w14:textId="77777777" w:rsidR="00F01609" w:rsidRPr="00F01609" w:rsidRDefault="00F01609" w:rsidP="00F01609"/>
    <w:p w14:paraId="4B733409" w14:textId="25537058" w:rsidR="00B02E14" w:rsidRDefault="00B02E14" w:rsidP="00B02E14">
      <w:pPr>
        <w:pStyle w:val="Heading2"/>
        <w:numPr>
          <w:ilvl w:val="0"/>
          <w:numId w:val="3"/>
        </w:numPr>
      </w:pPr>
      <w:bookmarkStart w:id="15" w:name="_Toc146987084"/>
      <w:bookmarkStart w:id="16" w:name="_Toc147002204"/>
      <w:r>
        <w:t>Determine the calibration equation for both the LED position sensor and the IR reflective object detector for all 4 test targets.</w:t>
      </w:r>
      <w:bookmarkEnd w:id="15"/>
      <w:bookmarkEnd w:id="16"/>
    </w:p>
    <w:p w14:paraId="461DF2CA" w14:textId="77777777" w:rsidR="00360630" w:rsidRDefault="00360630" w:rsidP="00360630"/>
    <w:p w14:paraId="3757AF1E" w14:textId="4B62AD97" w:rsidR="00D656C9" w:rsidRDefault="00D656C9" w:rsidP="00360630">
      <w:r>
        <w:t xml:space="preserve">For the LED sensor, </w:t>
      </w:r>
      <w:r w:rsidR="00B46459">
        <w:t>F</w:t>
      </w:r>
      <w:r>
        <w:t>igure 7 below shows the calibration equation on top of the response for each sample within the specified range.</w:t>
      </w:r>
      <w:r w:rsidR="00626BC1">
        <w:t xml:space="preserve"> The calibration equations are shown in the plot’s legend.</w:t>
      </w:r>
      <w:r w:rsidR="00261E56">
        <w:t xml:space="preserve"> </w:t>
      </w:r>
    </w:p>
    <w:p w14:paraId="48083301" w14:textId="77777777" w:rsidR="00A55E13" w:rsidRDefault="00360630" w:rsidP="00A55E13">
      <w:pPr>
        <w:keepNext/>
      </w:pPr>
      <w:r>
        <w:rPr>
          <w:noProof/>
        </w:rPr>
        <w:drawing>
          <wp:inline distT="0" distB="0" distL="0" distR="0" wp14:anchorId="56E78920" wp14:editId="2D619724">
            <wp:extent cx="5932170" cy="2985770"/>
            <wp:effectExtent l="0" t="0" r="0" b="5080"/>
            <wp:docPr id="300575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2170" cy="2985770"/>
                    </a:xfrm>
                    <a:prstGeom prst="rect">
                      <a:avLst/>
                    </a:prstGeom>
                    <a:noFill/>
                    <a:ln>
                      <a:noFill/>
                    </a:ln>
                  </pic:spPr>
                </pic:pic>
              </a:graphicData>
            </a:graphic>
          </wp:inline>
        </w:drawing>
      </w:r>
    </w:p>
    <w:p w14:paraId="25A53171" w14:textId="57DD123C" w:rsidR="00360630" w:rsidRDefault="00A55E13" w:rsidP="00A55E13">
      <w:pPr>
        <w:pStyle w:val="Caption"/>
      </w:pPr>
      <w:bookmarkStart w:id="17" w:name="_Toc147002243"/>
      <w:r>
        <w:t xml:space="preserve">Figure </w:t>
      </w:r>
      <w:fldSimple w:instr=" SEQ Figure \* ARABIC ">
        <w:r w:rsidR="00DA09D2">
          <w:rPr>
            <w:noProof/>
          </w:rPr>
          <w:t>7</w:t>
        </w:r>
      </w:fldSimple>
      <w:r>
        <w:t xml:space="preserve"> - LED Sensor: Calibration Equation for all samples</w:t>
      </w:r>
      <w:bookmarkEnd w:id="17"/>
    </w:p>
    <w:p w14:paraId="76A28E58" w14:textId="66C0AD42" w:rsidR="00360630" w:rsidRDefault="0043249B" w:rsidP="00360630">
      <w:r>
        <w:t xml:space="preserve">Because the response is linear, </w:t>
      </w:r>
      <w:r w:rsidR="00360630">
        <w:t xml:space="preserve">MATLAB </w:t>
      </w:r>
      <w:proofErr w:type="spellStart"/>
      <w:proofErr w:type="gramStart"/>
      <w:r w:rsidR="00360630">
        <w:t>polyfit</w:t>
      </w:r>
      <w:proofErr w:type="spellEnd"/>
      <w:r w:rsidR="00360630">
        <w:t>(</w:t>
      </w:r>
      <w:proofErr w:type="gramEnd"/>
      <w:r w:rsidR="00360630">
        <w:t xml:space="preserve">) function </w:t>
      </w:r>
      <w:r>
        <w:t xml:space="preserve">was used </w:t>
      </w:r>
      <w:r w:rsidR="00360630">
        <w:t xml:space="preserve">with </w:t>
      </w:r>
      <w:r>
        <w:t xml:space="preserve">a polynomial </w:t>
      </w:r>
      <w:r w:rsidR="00360630">
        <w:t>degree of 1</w:t>
      </w:r>
      <w:r>
        <w:t xml:space="preserve">. </w:t>
      </w:r>
      <w:r w:rsidR="005E1246">
        <w:t xml:space="preserve">The calibration equations fit all the samples well except for acrylic. </w:t>
      </w:r>
      <w:r w:rsidR="003967E8">
        <w:t>Acrylic reflects some light and transmits some light</w:t>
      </w:r>
      <w:r w:rsidR="003F0F19">
        <w:t xml:space="preserve">, so the response </w:t>
      </w:r>
      <w:r w:rsidR="00AC5F0F">
        <w:t xml:space="preserve">in the specified range </w:t>
      </w:r>
      <w:r w:rsidR="003F0F19">
        <w:t>cannot be modelled using a linear equation</w:t>
      </w:r>
      <w:r w:rsidR="0018767C">
        <w:t xml:space="preserve">. </w:t>
      </w:r>
      <w:r w:rsidR="005E1246">
        <w:t>The LED sensor is not suitable for measuring non-opaque materials because it relies on the reflection of light.</w:t>
      </w:r>
    </w:p>
    <w:p w14:paraId="189D6B1A" w14:textId="77777777" w:rsidR="00626BC1" w:rsidRPr="00360630" w:rsidRDefault="00626BC1" w:rsidP="00360630"/>
    <w:p w14:paraId="6E6C4629" w14:textId="348F8908" w:rsidR="00360630" w:rsidRDefault="00B46459" w:rsidP="00376759">
      <w:r>
        <w:t>For the IR sensor, Figure 8 below shows the calibration equation on top of the response for each sample within the specified range.</w:t>
      </w:r>
      <w:r w:rsidR="00626BC1">
        <w:t xml:space="preserve"> The calibration equations are shown in the plot’s legend.</w:t>
      </w:r>
    </w:p>
    <w:p w14:paraId="05265FE6" w14:textId="77777777" w:rsidR="00A55E13" w:rsidRDefault="00360630" w:rsidP="00A55E13">
      <w:pPr>
        <w:keepNext/>
      </w:pPr>
      <w:r>
        <w:rPr>
          <w:noProof/>
        </w:rPr>
        <w:drawing>
          <wp:inline distT="0" distB="0" distL="0" distR="0" wp14:anchorId="18D2C205" wp14:editId="1AEA6641">
            <wp:extent cx="5932170" cy="2969260"/>
            <wp:effectExtent l="0" t="0" r="0" b="2540"/>
            <wp:docPr id="136344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2170" cy="2969260"/>
                    </a:xfrm>
                    <a:prstGeom prst="rect">
                      <a:avLst/>
                    </a:prstGeom>
                    <a:noFill/>
                    <a:ln>
                      <a:noFill/>
                    </a:ln>
                  </pic:spPr>
                </pic:pic>
              </a:graphicData>
            </a:graphic>
          </wp:inline>
        </w:drawing>
      </w:r>
    </w:p>
    <w:p w14:paraId="769E99FE" w14:textId="2DC80250" w:rsidR="00360630" w:rsidRDefault="00A55E13" w:rsidP="00A55E13">
      <w:pPr>
        <w:pStyle w:val="Caption"/>
      </w:pPr>
      <w:bookmarkStart w:id="18" w:name="_Toc147002244"/>
      <w:r>
        <w:t xml:space="preserve">Figure </w:t>
      </w:r>
      <w:fldSimple w:instr=" SEQ Figure \* ARABIC ">
        <w:r w:rsidR="00DA09D2">
          <w:rPr>
            <w:noProof/>
          </w:rPr>
          <w:t>8</w:t>
        </w:r>
      </w:fldSimple>
      <w:r>
        <w:t xml:space="preserve"> - IR Sensor: </w:t>
      </w:r>
      <w:r w:rsidRPr="004044EC">
        <w:t>Calibration Equation for all samples</w:t>
      </w:r>
      <w:bookmarkEnd w:id="18"/>
    </w:p>
    <w:p w14:paraId="6928CE7D" w14:textId="25AC7A80" w:rsidR="00376759" w:rsidRDefault="00023BCF" w:rsidP="00376759">
      <w:r>
        <w:t xml:space="preserve">Because the responses are non-linear, </w:t>
      </w:r>
      <w:r w:rsidR="00907D92">
        <w:t xml:space="preserve">the MATLAB </w:t>
      </w:r>
      <w:proofErr w:type="spellStart"/>
      <w:proofErr w:type="gramStart"/>
      <w:r w:rsidR="00376759">
        <w:t>polyfit</w:t>
      </w:r>
      <w:proofErr w:type="spellEnd"/>
      <w:r w:rsidR="00376759">
        <w:t>(</w:t>
      </w:r>
      <w:proofErr w:type="gramEnd"/>
      <w:r w:rsidR="00376759">
        <w:t>)</w:t>
      </w:r>
      <w:r w:rsidR="00907D92">
        <w:t xml:space="preserve"> function</w:t>
      </w:r>
      <w:r w:rsidR="00376759">
        <w:t xml:space="preserve"> </w:t>
      </w:r>
      <w:r>
        <w:t xml:space="preserve">was used </w:t>
      </w:r>
      <w:r w:rsidR="00376759">
        <w:t xml:space="preserve">with </w:t>
      </w:r>
      <w:r>
        <w:t xml:space="preserve">a polynomial </w:t>
      </w:r>
      <w:r w:rsidR="00376759">
        <w:t>degree of 2</w:t>
      </w:r>
      <w:r w:rsidR="000614A3">
        <w:t>.</w:t>
      </w:r>
      <w:r w:rsidR="00193150">
        <w:t xml:space="preserve"> This is because proximity is proportional to the square of </w:t>
      </w:r>
      <w:r w:rsidR="005A33A8">
        <w:t xml:space="preserve">infrared light </w:t>
      </w:r>
      <w:r w:rsidR="00193150">
        <w:t>intensity</w:t>
      </w:r>
      <w:r w:rsidR="000614A3">
        <w:t xml:space="preserve">. </w:t>
      </w:r>
      <w:r w:rsidR="00F116C0">
        <w:t>The calibration equations model the response very well for acrylic and sand-blasted aluminum. However, the error is higher for shiny Aluminum</w:t>
      </w:r>
      <w:r w:rsidR="0079432C">
        <w:t>.</w:t>
      </w:r>
      <w:r w:rsidR="00F116C0">
        <w:t xml:space="preserve"> </w:t>
      </w:r>
      <w:r w:rsidR="00437E71">
        <w:t xml:space="preserve">This is because infrared radiation can pass through </w:t>
      </w:r>
      <w:r w:rsidR="003860B9">
        <w:t xml:space="preserve">shiny Aluminum easier, while the sensor relies on infrared </w:t>
      </w:r>
      <w:r w:rsidR="004D08BC">
        <w:t xml:space="preserve">radiation that is </w:t>
      </w:r>
      <w:r w:rsidR="000C42C1">
        <w:t>reflected</w:t>
      </w:r>
      <w:r w:rsidR="004D08BC">
        <w:t>.</w:t>
      </w:r>
    </w:p>
    <w:p w14:paraId="79DDDE27" w14:textId="77777777" w:rsidR="00360630" w:rsidRPr="00376759" w:rsidRDefault="00360630" w:rsidP="00376759"/>
    <w:p w14:paraId="4CEB958F" w14:textId="77777777" w:rsidR="00306572" w:rsidRDefault="00306572">
      <w:pPr>
        <w:rPr>
          <w:rFonts w:asciiTheme="majorHAnsi" w:eastAsiaTheme="majorEastAsia" w:hAnsiTheme="majorHAnsi" w:cstheme="majorBidi"/>
          <w:color w:val="2F5496" w:themeColor="accent1" w:themeShade="BF"/>
          <w:sz w:val="26"/>
          <w:szCs w:val="26"/>
        </w:rPr>
      </w:pPr>
      <w:r>
        <w:br w:type="page"/>
      </w:r>
    </w:p>
    <w:p w14:paraId="0A170889" w14:textId="6FF9602D" w:rsidR="00B02E14" w:rsidRDefault="00B02E14" w:rsidP="00B02E14">
      <w:pPr>
        <w:pStyle w:val="Heading2"/>
        <w:numPr>
          <w:ilvl w:val="0"/>
          <w:numId w:val="3"/>
        </w:numPr>
      </w:pPr>
      <w:bookmarkStart w:id="19" w:name="_Toc146987087"/>
      <w:bookmarkStart w:id="20" w:name="_Toc147002205"/>
      <w:r>
        <w:lastRenderedPageBreak/>
        <w:t>What type of proximity sensor would you use for the following tasks? Explain.</w:t>
      </w:r>
      <w:bookmarkEnd w:id="19"/>
      <w:bookmarkEnd w:id="20"/>
    </w:p>
    <w:p w14:paraId="77D782ED" w14:textId="77777777" w:rsidR="00B02E14" w:rsidRDefault="00B02E14" w:rsidP="00B02E14">
      <w:pPr>
        <w:pStyle w:val="Heading3"/>
        <w:numPr>
          <w:ilvl w:val="1"/>
          <w:numId w:val="3"/>
        </w:numPr>
      </w:pPr>
      <w:bookmarkStart w:id="21" w:name="_Toc146987088"/>
      <w:bookmarkStart w:id="22" w:name="_Toc147002206"/>
      <w:r>
        <w:t>Detecting the presence of a conductive object.</w:t>
      </w:r>
      <w:bookmarkEnd w:id="21"/>
      <w:bookmarkEnd w:id="22"/>
      <w:r>
        <w:t xml:space="preserve"> </w:t>
      </w:r>
    </w:p>
    <w:p w14:paraId="30CD8452" w14:textId="494C74B5" w:rsidR="00F01609" w:rsidRPr="00F01609" w:rsidRDefault="00EA4F75" w:rsidP="00F01609">
      <w:r>
        <w:t>E</w:t>
      </w:r>
      <w:r w:rsidR="0048769E">
        <w:t xml:space="preserve">ddy current sensor </w:t>
      </w:r>
      <w:r>
        <w:t xml:space="preserve">would be suitable </w:t>
      </w:r>
      <w:r w:rsidR="0048769E">
        <w:t xml:space="preserve">because </w:t>
      </w:r>
      <w:r>
        <w:t>it has high accuracy for conductive</w:t>
      </w:r>
      <w:r w:rsidR="0048769E">
        <w:t xml:space="preserve"> object</w:t>
      </w:r>
      <w:r>
        <w:t>s</w:t>
      </w:r>
      <w:r w:rsidR="0048769E">
        <w:t xml:space="preserve">. However, if cost is a concern, then a capacitive sensor could work because we only need to know if the object is present. Otherwise, if the range needs to be greater, then LED sensor would be the only choice because </w:t>
      </w:r>
      <w:r w:rsidR="00B97F6B">
        <w:t>its</w:t>
      </w:r>
      <w:r w:rsidR="0048769E">
        <w:t xml:space="preserve"> range is 16-26 mm, while the experimental range for eddy and capacitive sensors is less than 10 mm.</w:t>
      </w:r>
    </w:p>
    <w:p w14:paraId="318EB0BB" w14:textId="7E435317" w:rsidR="00B02E14" w:rsidRDefault="00B02E14" w:rsidP="00B02E14">
      <w:pPr>
        <w:pStyle w:val="Heading3"/>
        <w:numPr>
          <w:ilvl w:val="1"/>
          <w:numId w:val="3"/>
        </w:numPr>
      </w:pPr>
      <w:bookmarkStart w:id="23" w:name="_Toc146987089"/>
      <w:bookmarkStart w:id="24" w:name="_Toc147002207"/>
      <w:r>
        <w:t>Determining the approximate distance of an opaque object</w:t>
      </w:r>
      <w:bookmarkEnd w:id="23"/>
      <w:bookmarkEnd w:id="24"/>
    </w:p>
    <w:p w14:paraId="31E27FDB" w14:textId="1AA30ACE" w:rsidR="007747EA" w:rsidRDefault="00B97F6B">
      <w:r>
        <w:t>I would use a LED sensor because it can reliably measure the distance of an opaque object.</w:t>
      </w:r>
      <w:r w:rsidR="00763512">
        <w:t xml:space="preserve"> A capacitive switch would be reliable, but it cannot determine distance. Eddy current and IR sensors are not guaranteed to be reliable because we don’t know if the object is conductive or reflects infrared radiation.</w:t>
      </w:r>
      <w:r w:rsidR="007747EA">
        <w:br w:type="page"/>
      </w:r>
    </w:p>
    <w:p w14:paraId="6FF6CD1F" w14:textId="1DDD9A7B" w:rsidR="00F01609" w:rsidRDefault="007747EA" w:rsidP="007747EA">
      <w:pPr>
        <w:pStyle w:val="Heading1"/>
      </w:pPr>
      <w:bookmarkStart w:id="25" w:name="_Toc147002208"/>
      <w:r>
        <w:lastRenderedPageBreak/>
        <w:t>Appendix</w:t>
      </w:r>
      <w:bookmarkEnd w:id="25"/>
    </w:p>
    <w:p w14:paraId="088895C9" w14:textId="78200201" w:rsidR="007747EA" w:rsidRDefault="007747EA" w:rsidP="007747EA">
      <w:pPr>
        <w:pStyle w:val="Heading2"/>
      </w:pPr>
      <w:bookmarkStart w:id="26" w:name="_Toc147002209"/>
      <w:r>
        <w:t xml:space="preserve">Appendix </w:t>
      </w:r>
      <w:proofErr w:type="gramStart"/>
      <w:r>
        <w:t>A</w:t>
      </w:r>
      <w:r w:rsidR="004450A7">
        <w:t xml:space="preserve">  -</w:t>
      </w:r>
      <w:proofErr w:type="gramEnd"/>
      <w:r w:rsidR="004450A7">
        <w:t xml:space="preserve"> Excel</w:t>
      </w:r>
      <w:r w:rsidR="00DA1FEB">
        <w:t xml:space="preserve"> Data</w:t>
      </w:r>
      <w:bookmarkEnd w:id="26"/>
    </w:p>
    <w:p w14:paraId="4513A617" w14:textId="26FA118B" w:rsidR="00F41029" w:rsidRPr="00F41029" w:rsidRDefault="00F41029" w:rsidP="00F41029">
      <w:r>
        <w:t xml:space="preserve">Snippet from Excel spreadsheet showing raw data for each material and </w:t>
      </w:r>
      <w:proofErr w:type="gramStart"/>
      <w:r>
        <w:t>sensor</w:t>
      </w:r>
      <w:proofErr w:type="gramEnd"/>
    </w:p>
    <w:p w14:paraId="7AFA90D9" w14:textId="49D3ABD6" w:rsidR="00676DDA" w:rsidRDefault="00676DDA" w:rsidP="00676DDA">
      <w:r w:rsidRPr="00676DDA">
        <w:rPr>
          <w:noProof/>
        </w:rPr>
        <w:drawing>
          <wp:inline distT="0" distB="0" distL="0" distR="0" wp14:anchorId="58740543" wp14:editId="45DCE9E3">
            <wp:extent cx="5943600" cy="1882140"/>
            <wp:effectExtent l="0" t="0" r="0" b="3810"/>
            <wp:docPr id="299956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56088" name="Picture 1" descr="A screenshot of a computer&#10;&#10;Description automatically generated"/>
                    <pic:cNvPicPr/>
                  </pic:nvPicPr>
                  <pic:blipFill>
                    <a:blip r:embed="rId13"/>
                    <a:stretch>
                      <a:fillRect/>
                    </a:stretch>
                  </pic:blipFill>
                  <pic:spPr>
                    <a:xfrm>
                      <a:off x="0" y="0"/>
                      <a:ext cx="5943600" cy="1882140"/>
                    </a:xfrm>
                    <a:prstGeom prst="rect">
                      <a:avLst/>
                    </a:prstGeom>
                  </pic:spPr>
                </pic:pic>
              </a:graphicData>
            </a:graphic>
          </wp:inline>
        </w:drawing>
      </w:r>
    </w:p>
    <w:p w14:paraId="4DED1770" w14:textId="1BF5085B" w:rsidR="00116D2D" w:rsidRPr="00676DDA" w:rsidRDefault="00116D2D" w:rsidP="00676DDA">
      <w:r>
        <w:t>Excel spreadsheet is attached below</w:t>
      </w:r>
      <w:r w:rsidR="00CB160D">
        <w:t>:</w:t>
      </w:r>
    </w:p>
    <w:p w14:paraId="1BEB2031" w14:textId="3F04DBA0" w:rsidR="004450A7" w:rsidRDefault="004450A7" w:rsidP="004450A7">
      <w:r>
        <w:object w:dxaOrig="1521" w:dyaOrig="991" w14:anchorId="386A6E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5pt;height:49.55pt" o:ole="">
            <v:imagedata r:id="rId14" o:title=""/>
          </v:shape>
          <o:OLEObject Type="Embed" ProgID="Excel.Sheet.12" ShapeID="_x0000_i1025" DrawAspect="Icon" ObjectID="_1757614977" r:id="rId15"/>
        </w:object>
      </w:r>
    </w:p>
    <w:p w14:paraId="3701763C" w14:textId="4B7343A3" w:rsidR="00676DDA" w:rsidRDefault="00676DDA" w:rsidP="00E97304">
      <w:pPr>
        <w:pStyle w:val="Heading2"/>
      </w:pPr>
      <w:bookmarkStart w:id="27" w:name="_Toc147002210"/>
      <w:r>
        <w:t xml:space="preserve">Appendix B </w:t>
      </w:r>
      <w:r w:rsidR="00E97304">
        <w:t>–</w:t>
      </w:r>
      <w:r>
        <w:t xml:space="preserve"> </w:t>
      </w:r>
      <w:r w:rsidR="00E97304">
        <w:t>MATLAB Data Processing</w:t>
      </w:r>
      <w:bookmarkEnd w:id="27"/>
    </w:p>
    <w:p w14:paraId="29DBA6B5" w14:textId="1F9AAE90" w:rsidR="00A951A2" w:rsidRPr="00A951A2" w:rsidRDefault="00A951A2" w:rsidP="00A951A2">
      <w:r>
        <w:t xml:space="preserve">MATLAB code to read excel data using </w:t>
      </w:r>
      <w:proofErr w:type="spellStart"/>
      <w:proofErr w:type="gramStart"/>
      <w:r>
        <w:t>xlsread</w:t>
      </w:r>
      <w:proofErr w:type="spellEnd"/>
      <w:r>
        <w:t>(</w:t>
      </w:r>
      <w:proofErr w:type="gramEnd"/>
      <w:r>
        <w:t>)</w:t>
      </w:r>
    </w:p>
    <w:p w14:paraId="467D2EA5" w14:textId="2E34DF16" w:rsidR="0025088B" w:rsidRDefault="00F41029" w:rsidP="004450A7">
      <w:r w:rsidRPr="00F41029">
        <w:rPr>
          <w:noProof/>
        </w:rPr>
        <w:drawing>
          <wp:inline distT="0" distB="0" distL="0" distR="0" wp14:anchorId="6D76A5C8" wp14:editId="7FA78637">
            <wp:extent cx="3911600" cy="2904706"/>
            <wp:effectExtent l="0" t="0" r="0" b="0"/>
            <wp:docPr id="1886258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58391" name="Picture 1" descr="A screenshot of a computer&#10;&#10;Description automatically generated"/>
                    <pic:cNvPicPr/>
                  </pic:nvPicPr>
                  <pic:blipFill>
                    <a:blip r:embed="rId16"/>
                    <a:stretch>
                      <a:fillRect/>
                    </a:stretch>
                  </pic:blipFill>
                  <pic:spPr>
                    <a:xfrm>
                      <a:off x="0" y="0"/>
                      <a:ext cx="3916522" cy="2908361"/>
                    </a:xfrm>
                    <a:prstGeom prst="rect">
                      <a:avLst/>
                    </a:prstGeom>
                  </pic:spPr>
                </pic:pic>
              </a:graphicData>
            </a:graphic>
          </wp:inline>
        </w:drawing>
      </w:r>
    </w:p>
    <w:p w14:paraId="3D5F19FF" w14:textId="77777777" w:rsidR="0025088B" w:rsidRDefault="0025088B">
      <w:r>
        <w:br w:type="page"/>
      </w:r>
    </w:p>
    <w:p w14:paraId="319EA536" w14:textId="2E21DBE5" w:rsidR="00E97304" w:rsidRDefault="0025088B" w:rsidP="004450A7">
      <w:r>
        <w:lastRenderedPageBreak/>
        <w:t xml:space="preserve">MATLAB code to process data within the sensing </w:t>
      </w:r>
      <w:proofErr w:type="gramStart"/>
      <w:r>
        <w:t>range</w:t>
      </w:r>
      <w:proofErr w:type="gramEnd"/>
    </w:p>
    <w:p w14:paraId="069ACA22" w14:textId="16A177F6" w:rsidR="0025088B" w:rsidRDefault="0025088B" w:rsidP="004450A7">
      <w:r w:rsidRPr="0025088B">
        <w:rPr>
          <w:noProof/>
        </w:rPr>
        <w:drawing>
          <wp:inline distT="0" distB="0" distL="0" distR="0" wp14:anchorId="4B83CA1F" wp14:editId="7E779173">
            <wp:extent cx="4498622" cy="2040721"/>
            <wp:effectExtent l="0" t="0" r="0" b="0"/>
            <wp:docPr id="1894621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21865" name="Picture 1" descr="A screen shot of a computer&#10;&#10;Description automatically generated"/>
                    <pic:cNvPicPr/>
                  </pic:nvPicPr>
                  <pic:blipFill>
                    <a:blip r:embed="rId17"/>
                    <a:stretch>
                      <a:fillRect/>
                    </a:stretch>
                  </pic:blipFill>
                  <pic:spPr>
                    <a:xfrm>
                      <a:off x="0" y="0"/>
                      <a:ext cx="4509100" cy="2045474"/>
                    </a:xfrm>
                    <a:prstGeom prst="rect">
                      <a:avLst/>
                    </a:prstGeom>
                  </pic:spPr>
                </pic:pic>
              </a:graphicData>
            </a:graphic>
          </wp:inline>
        </w:drawing>
      </w:r>
    </w:p>
    <w:p w14:paraId="0B8AA257" w14:textId="66893802" w:rsidR="00C733F0" w:rsidRDefault="00C733F0" w:rsidP="004450A7">
      <w:r>
        <w:t xml:space="preserve">MATLAB code for curve fitting using </w:t>
      </w:r>
      <w:proofErr w:type="spellStart"/>
      <w:proofErr w:type="gramStart"/>
      <w:r>
        <w:t>polyfit</w:t>
      </w:r>
      <w:proofErr w:type="spellEnd"/>
      <w:r>
        <w:t>(</w:t>
      </w:r>
      <w:proofErr w:type="gramEnd"/>
      <w:r>
        <w:t>) to determine the calibration equations</w:t>
      </w:r>
    </w:p>
    <w:p w14:paraId="7E6B06C3" w14:textId="4C674BCB" w:rsidR="00C733F0" w:rsidRDefault="00C733F0" w:rsidP="004450A7">
      <w:r w:rsidRPr="00C733F0">
        <w:rPr>
          <w:noProof/>
        </w:rPr>
        <w:drawing>
          <wp:inline distT="0" distB="0" distL="0" distR="0" wp14:anchorId="4F6B5F49" wp14:editId="6F6D5596">
            <wp:extent cx="5943600" cy="2656205"/>
            <wp:effectExtent l="0" t="0" r="0" b="0"/>
            <wp:docPr id="1987902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2311" name="Picture 1" descr="A screenshot of a computer program&#10;&#10;Description automatically generated"/>
                    <pic:cNvPicPr/>
                  </pic:nvPicPr>
                  <pic:blipFill>
                    <a:blip r:embed="rId18"/>
                    <a:stretch>
                      <a:fillRect/>
                    </a:stretch>
                  </pic:blipFill>
                  <pic:spPr>
                    <a:xfrm>
                      <a:off x="0" y="0"/>
                      <a:ext cx="5943600" cy="2656205"/>
                    </a:xfrm>
                    <a:prstGeom prst="rect">
                      <a:avLst/>
                    </a:prstGeom>
                  </pic:spPr>
                </pic:pic>
              </a:graphicData>
            </a:graphic>
          </wp:inline>
        </w:drawing>
      </w:r>
    </w:p>
    <w:p w14:paraId="0A8394E1" w14:textId="77777777" w:rsidR="000F74D3" w:rsidRDefault="000F74D3"/>
    <w:p w14:paraId="3712C57A" w14:textId="77777777" w:rsidR="000F74D3" w:rsidRDefault="000F74D3">
      <w:r>
        <w:t>My MATLAB script is attached below:</w:t>
      </w:r>
    </w:p>
    <w:p w14:paraId="31D38064" w14:textId="360B054B" w:rsidR="00C733F0" w:rsidRDefault="000F74D3">
      <w:r>
        <w:object w:dxaOrig="1521" w:dyaOrig="991" w14:anchorId="5FD6D175">
          <v:shape id="_x0000_i1026" type="#_x0000_t75" style="width:75.85pt;height:49.55pt" o:ole="">
            <v:imagedata r:id="rId19" o:title=""/>
          </v:shape>
          <o:OLEObject Type="Embed" ProgID="Package" ShapeID="_x0000_i1026" DrawAspect="Icon" ObjectID="_1757614978" r:id="rId20"/>
        </w:object>
      </w:r>
      <w:r w:rsidR="00C733F0">
        <w:br w:type="page"/>
      </w:r>
    </w:p>
    <w:p w14:paraId="5B1193FE" w14:textId="049A421F" w:rsidR="00C733F0" w:rsidRDefault="00C733F0" w:rsidP="004450A7">
      <w:r>
        <w:lastRenderedPageBreak/>
        <w:t>MATLAB code for plots</w:t>
      </w:r>
    </w:p>
    <w:p w14:paraId="5702588D" w14:textId="0A10AEC1" w:rsidR="00C733F0" w:rsidRDefault="00C733F0" w:rsidP="004450A7">
      <w:r w:rsidRPr="00C733F0">
        <w:rPr>
          <w:noProof/>
        </w:rPr>
        <w:drawing>
          <wp:inline distT="0" distB="0" distL="0" distR="0" wp14:anchorId="3D0CD597" wp14:editId="481E6FFA">
            <wp:extent cx="5943600" cy="3425825"/>
            <wp:effectExtent l="0" t="0" r="0" b="3175"/>
            <wp:docPr id="6713480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48092" name="Picture 1" descr="A screenshot of a computer code&#10;&#10;Description automatically generated"/>
                    <pic:cNvPicPr/>
                  </pic:nvPicPr>
                  <pic:blipFill>
                    <a:blip r:embed="rId21"/>
                    <a:stretch>
                      <a:fillRect/>
                    </a:stretch>
                  </pic:blipFill>
                  <pic:spPr>
                    <a:xfrm>
                      <a:off x="0" y="0"/>
                      <a:ext cx="5943600" cy="3425825"/>
                    </a:xfrm>
                    <a:prstGeom prst="rect">
                      <a:avLst/>
                    </a:prstGeom>
                  </pic:spPr>
                </pic:pic>
              </a:graphicData>
            </a:graphic>
          </wp:inline>
        </w:drawing>
      </w:r>
    </w:p>
    <w:p w14:paraId="62E3129D" w14:textId="77777777" w:rsidR="0013166D" w:rsidRDefault="0013166D">
      <w:pPr>
        <w:rPr>
          <w:rFonts w:asciiTheme="majorHAnsi" w:eastAsiaTheme="majorEastAsia" w:hAnsiTheme="majorHAnsi" w:cstheme="majorBidi"/>
          <w:color w:val="2F5496" w:themeColor="accent1" w:themeShade="BF"/>
          <w:sz w:val="26"/>
          <w:szCs w:val="26"/>
        </w:rPr>
      </w:pPr>
      <w:r>
        <w:br w:type="page"/>
      </w:r>
    </w:p>
    <w:p w14:paraId="60ED03D7" w14:textId="66D70193" w:rsidR="0013166D" w:rsidRDefault="0013166D" w:rsidP="0013166D">
      <w:pPr>
        <w:pStyle w:val="Heading2"/>
      </w:pPr>
      <w:bookmarkStart w:id="28" w:name="_Toc147002211"/>
      <w:r>
        <w:lastRenderedPageBreak/>
        <w:t>Appendix C – Zoomed in MATLAB Plots</w:t>
      </w:r>
      <w:bookmarkEnd w:id="28"/>
    </w:p>
    <w:p w14:paraId="617D569C" w14:textId="700BF947" w:rsidR="001A5517" w:rsidRPr="001A5517" w:rsidRDefault="001A5517" w:rsidP="001A5517">
      <w:r>
        <w:t>Below are the zoomed-in versions of the MATLAB plots</w:t>
      </w:r>
      <w:r w:rsidR="0011616E">
        <w:t xml:space="preserve"> for each </w:t>
      </w:r>
      <w:proofErr w:type="gramStart"/>
      <w:r w:rsidR="0011616E">
        <w:t>sensor</w:t>
      </w:r>
      <w:proofErr w:type="gramEnd"/>
    </w:p>
    <w:p w14:paraId="0A0E6A4D" w14:textId="67E0905E" w:rsidR="0013166D" w:rsidRDefault="0013166D" w:rsidP="004450A7">
      <w:r>
        <w:rPr>
          <w:noProof/>
        </w:rPr>
        <w:drawing>
          <wp:inline distT="0" distB="0" distL="0" distR="0" wp14:anchorId="0D3686E5" wp14:editId="24F9B6E6">
            <wp:extent cx="5934075" cy="3220085"/>
            <wp:effectExtent l="0" t="0" r="9525" b="0"/>
            <wp:docPr id="56133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220085"/>
                    </a:xfrm>
                    <a:prstGeom prst="rect">
                      <a:avLst/>
                    </a:prstGeom>
                    <a:noFill/>
                    <a:ln>
                      <a:noFill/>
                    </a:ln>
                  </pic:spPr>
                </pic:pic>
              </a:graphicData>
            </a:graphic>
          </wp:inline>
        </w:drawing>
      </w:r>
    </w:p>
    <w:p w14:paraId="2F130AC7" w14:textId="6A377B62" w:rsidR="00A54401" w:rsidRDefault="00A54401" w:rsidP="004450A7">
      <w:r>
        <w:rPr>
          <w:noProof/>
        </w:rPr>
        <w:drawing>
          <wp:inline distT="0" distB="0" distL="0" distR="0" wp14:anchorId="7CF305CE" wp14:editId="58934638">
            <wp:extent cx="5938520" cy="3200400"/>
            <wp:effectExtent l="0" t="0" r="5080" b="0"/>
            <wp:docPr id="1745303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8520" cy="3200400"/>
                    </a:xfrm>
                    <a:prstGeom prst="rect">
                      <a:avLst/>
                    </a:prstGeom>
                    <a:noFill/>
                    <a:ln>
                      <a:noFill/>
                    </a:ln>
                  </pic:spPr>
                </pic:pic>
              </a:graphicData>
            </a:graphic>
          </wp:inline>
        </w:drawing>
      </w:r>
    </w:p>
    <w:p w14:paraId="2817347B" w14:textId="0F6E0DA7" w:rsidR="007E14A5" w:rsidRDefault="007E14A5" w:rsidP="004450A7">
      <w:r>
        <w:rPr>
          <w:noProof/>
        </w:rPr>
        <w:lastRenderedPageBreak/>
        <w:drawing>
          <wp:inline distT="0" distB="0" distL="0" distR="0" wp14:anchorId="4E98ED5E" wp14:editId="3EBFA114">
            <wp:extent cx="5943600" cy="3160395"/>
            <wp:effectExtent l="0" t="0" r="0" b="1905"/>
            <wp:docPr id="1288962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60395"/>
                    </a:xfrm>
                    <a:prstGeom prst="rect">
                      <a:avLst/>
                    </a:prstGeom>
                    <a:noFill/>
                    <a:ln>
                      <a:noFill/>
                    </a:ln>
                  </pic:spPr>
                </pic:pic>
              </a:graphicData>
            </a:graphic>
          </wp:inline>
        </w:drawing>
      </w:r>
    </w:p>
    <w:p w14:paraId="23722C73" w14:textId="7887FBAC" w:rsidR="007E14A5" w:rsidRPr="004450A7" w:rsidRDefault="00B62417" w:rsidP="004450A7">
      <w:r>
        <w:rPr>
          <w:noProof/>
        </w:rPr>
        <w:drawing>
          <wp:inline distT="0" distB="0" distL="0" distR="0" wp14:anchorId="6DD93746" wp14:editId="3DD5663A">
            <wp:extent cx="5943600" cy="3185795"/>
            <wp:effectExtent l="0" t="0" r="0" b="0"/>
            <wp:docPr id="15581448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85795"/>
                    </a:xfrm>
                    <a:prstGeom prst="rect">
                      <a:avLst/>
                    </a:prstGeom>
                    <a:noFill/>
                    <a:ln>
                      <a:noFill/>
                    </a:ln>
                  </pic:spPr>
                </pic:pic>
              </a:graphicData>
            </a:graphic>
          </wp:inline>
        </w:drawing>
      </w:r>
    </w:p>
    <w:sectPr w:rsidR="007E14A5" w:rsidRPr="004450A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527E"/>
    <w:multiLevelType w:val="hybridMultilevel"/>
    <w:tmpl w:val="3BA46DB0"/>
    <w:lvl w:ilvl="0" w:tplc="2C1EDACA">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8C489A"/>
    <w:multiLevelType w:val="hybridMultilevel"/>
    <w:tmpl w:val="EB3E5D7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4A783D"/>
    <w:multiLevelType w:val="hybridMultilevel"/>
    <w:tmpl w:val="AB4AE326"/>
    <w:lvl w:ilvl="0" w:tplc="D9E484D6">
      <w:start w:val="1"/>
      <w:numFmt w:val="decimal"/>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8646AC0"/>
    <w:multiLevelType w:val="hybridMultilevel"/>
    <w:tmpl w:val="CCF2F102"/>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 w15:restartNumberingAfterBreak="0">
    <w:nsid w:val="4473381D"/>
    <w:multiLevelType w:val="hybridMultilevel"/>
    <w:tmpl w:val="27B46E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ADE4932"/>
    <w:multiLevelType w:val="hybridMultilevel"/>
    <w:tmpl w:val="8B94240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128891148">
    <w:abstractNumId w:val="0"/>
  </w:num>
  <w:num w:numId="2" w16cid:durableId="1167090283">
    <w:abstractNumId w:val="3"/>
  </w:num>
  <w:num w:numId="3" w16cid:durableId="1620917807">
    <w:abstractNumId w:val="5"/>
  </w:num>
  <w:num w:numId="4" w16cid:durableId="1188563907">
    <w:abstractNumId w:val="1"/>
  </w:num>
  <w:num w:numId="5" w16cid:durableId="1676496481">
    <w:abstractNumId w:val="4"/>
  </w:num>
  <w:num w:numId="6" w16cid:durableId="6586514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249"/>
    <w:rsid w:val="00023BCF"/>
    <w:rsid w:val="00032A44"/>
    <w:rsid w:val="000614A3"/>
    <w:rsid w:val="00074EB4"/>
    <w:rsid w:val="000A377F"/>
    <w:rsid w:val="000C42C1"/>
    <w:rsid w:val="000E4B57"/>
    <w:rsid w:val="000F74D3"/>
    <w:rsid w:val="0011616E"/>
    <w:rsid w:val="00116D2D"/>
    <w:rsid w:val="0013166D"/>
    <w:rsid w:val="001423C2"/>
    <w:rsid w:val="0018767C"/>
    <w:rsid w:val="00193150"/>
    <w:rsid w:val="001A5517"/>
    <w:rsid w:val="001B1732"/>
    <w:rsid w:val="001B5387"/>
    <w:rsid w:val="001F5C52"/>
    <w:rsid w:val="00224B9C"/>
    <w:rsid w:val="0025088B"/>
    <w:rsid w:val="00261E56"/>
    <w:rsid w:val="002860A5"/>
    <w:rsid w:val="002E0B4D"/>
    <w:rsid w:val="00306572"/>
    <w:rsid w:val="00360630"/>
    <w:rsid w:val="00376759"/>
    <w:rsid w:val="003860B9"/>
    <w:rsid w:val="003967E8"/>
    <w:rsid w:val="003A3DD3"/>
    <w:rsid w:val="003C5B45"/>
    <w:rsid w:val="003F0B79"/>
    <w:rsid w:val="003F0F19"/>
    <w:rsid w:val="0043249B"/>
    <w:rsid w:val="00437E71"/>
    <w:rsid w:val="00443CB4"/>
    <w:rsid w:val="004450A7"/>
    <w:rsid w:val="0045088D"/>
    <w:rsid w:val="00452249"/>
    <w:rsid w:val="004849B4"/>
    <w:rsid w:val="0048769E"/>
    <w:rsid w:val="004D08BC"/>
    <w:rsid w:val="004D3729"/>
    <w:rsid w:val="004F7AB0"/>
    <w:rsid w:val="004F7D04"/>
    <w:rsid w:val="005111EF"/>
    <w:rsid w:val="0052050F"/>
    <w:rsid w:val="00543315"/>
    <w:rsid w:val="0055436C"/>
    <w:rsid w:val="005A33A8"/>
    <w:rsid w:val="005D2270"/>
    <w:rsid w:val="005E1246"/>
    <w:rsid w:val="005E5E50"/>
    <w:rsid w:val="0060326B"/>
    <w:rsid w:val="00626BC1"/>
    <w:rsid w:val="00633129"/>
    <w:rsid w:val="006372E6"/>
    <w:rsid w:val="00676DDA"/>
    <w:rsid w:val="0068509C"/>
    <w:rsid w:val="00697CAC"/>
    <w:rsid w:val="006E1455"/>
    <w:rsid w:val="006E6205"/>
    <w:rsid w:val="00763512"/>
    <w:rsid w:val="00771D70"/>
    <w:rsid w:val="007747EA"/>
    <w:rsid w:val="0079432C"/>
    <w:rsid w:val="007E14A5"/>
    <w:rsid w:val="007E50ED"/>
    <w:rsid w:val="0080046C"/>
    <w:rsid w:val="0085506F"/>
    <w:rsid w:val="00867D56"/>
    <w:rsid w:val="008C7F8D"/>
    <w:rsid w:val="00907D92"/>
    <w:rsid w:val="00930E2D"/>
    <w:rsid w:val="0093222D"/>
    <w:rsid w:val="0097648D"/>
    <w:rsid w:val="00997987"/>
    <w:rsid w:val="009F1B43"/>
    <w:rsid w:val="009F71E8"/>
    <w:rsid w:val="00A441A5"/>
    <w:rsid w:val="00A54401"/>
    <w:rsid w:val="00A55E13"/>
    <w:rsid w:val="00A951A2"/>
    <w:rsid w:val="00AA5999"/>
    <w:rsid w:val="00AC5DCF"/>
    <w:rsid w:val="00AC5F0F"/>
    <w:rsid w:val="00AF27BE"/>
    <w:rsid w:val="00B02E14"/>
    <w:rsid w:val="00B46459"/>
    <w:rsid w:val="00B62417"/>
    <w:rsid w:val="00B66F4E"/>
    <w:rsid w:val="00B74441"/>
    <w:rsid w:val="00B76FBB"/>
    <w:rsid w:val="00B808A3"/>
    <w:rsid w:val="00B82816"/>
    <w:rsid w:val="00B97F6B"/>
    <w:rsid w:val="00BA5663"/>
    <w:rsid w:val="00BD2D2F"/>
    <w:rsid w:val="00BE1243"/>
    <w:rsid w:val="00C300E2"/>
    <w:rsid w:val="00C37FBE"/>
    <w:rsid w:val="00C5027F"/>
    <w:rsid w:val="00C733F0"/>
    <w:rsid w:val="00C82E01"/>
    <w:rsid w:val="00C86068"/>
    <w:rsid w:val="00C96309"/>
    <w:rsid w:val="00CB160D"/>
    <w:rsid w:val="00CB2424"/>
    <w:rsid w:val="00CB7D33"/>
    <w:rsid w:val="00CC5471"/>
    <w:rsid w:val="00D56F63"/>
    <w:rsid w:val="00D656C9"/>
    <w:rsid w:val="00D95AC4"/>
    <w:rsid w:val="00DA09D2"/>
    <w:rsid w:val="00DA1FEB"/>
    <w:rsid w:val="00DA660E"/>
    <w:rsid w:val="00DC20CE"/>
    <w:rsid w:val="00DD2351"/>
    <w:rsid w:val="00DE588A"/>
    <w:rsid w:val="00E15D9F"/>
    <w:rsid w:val="00E35A0D"/>
    <w:rsid w:val="00E47111"/>
    <w:rsid w:val="00E86924"/>
    <w:rsid w:val="00E97304"/>
    <w:rsid w:val="00EA4F75"/>
    <w:rsid w:val="00F01609"/>
    <w:rsid w:val="00F116C0"/>
    <w:rsid w:val="00F13119"/>
    <w:rsid w:val="00F41029"/>
    <w:rsid w:val="00F60D0D"/>
    <w:rsid w:val="00F97F8E"/>
    <w:rsid w:val="00FD534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E1397"/>
  <w15:chartTrackingRefBased/>
  <w15:docId w15:val="{DF6D7891-2311-4606-84CB-BA4EC44EF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05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2E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2E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F1311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F1311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311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13119"/>
    <w:pPr>
      <w:ind w:left="720"/>
      <w:contextualSpacing/>
    </w:pPr>
  </w:style>
  <w:style w:type="paragraph" w:styleId="Subtitle">
    <w:name w:val="Subtitle"/>
    <w:basedOn w:val="Normal"/>
    <w:next w:val="Normal"/>
    <w:link w:val="SubtitleChar"/>
    <w:uiPriority w:val="11"/>
    <w:qFormat/>
    <w:rsid w:val="009F71E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71E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52050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2050F"/>
    <w:pPr>
      <w:outlineLvl w:val="9"/>
    </w:pPr>
    <w:rPr>
      <w:kern w:val="0"/>
      <w:lang w:val="en-US"/>
      <w14:ligatures w14:val="none"/>
    </w:rPr>
  </w:style>
  <w:style w:type="paragraph" w:styleId="TableofFigures">
    <w:name w:val="table of figures"/>
    <w:basedOn w:val="Normal"/>
    <w:next w:val="Normal"/>
    <w:uiPriority w:val="99"/>
    <w:unhideWhenUsed/>
    <w:rsid w:val="005D2270"/>
    <w:pPr>
      <w:spacing w:after="0"/>
    </w:pPr>
  </w:style>
  <w:style w:type="character" w:styleId="Hyperlink">
    <w:name w:val="Hyperlink"/>
    <w:basedOn w:val="DefaultParagraphFont"/>
    <w:uiPriority w:val="99"/>
    <w:unhideWhenUsed/>
    <w:rsid w:val="005D2270"/>
    <w:rPr>
      <w:color w:val="0563C1" w:themeColor="hyperlink"/>
      <w:u w:val="single"/>
    </w:rPr>
  </w:style>
  <w:style w:type="paragraph" w:styleId="TOC1">
    <w:name w:val="toc 1"/>
    <w:basedOn w:val="Normal"/>
    <w:next w:val="Normal"/>
    <w:autoRedefine/>
    <w:uiPriority w:val="39"/>
    <w:unhideWhenUsed/>
    <w:rsid w:val="00B02E14"/>
    <w:pPr>
      <w:spacing w:after="100"/>
    </w:pPr>
  </w:style>
  <w:style w:type="character" w:customStyle="1" w:styleId="Heading2Char">
    <w:name w:val="Heading 2 Char"/>
    <w:basedOn w:val="DefaultParagraphFont"/>
    <w:link w:val="Heading2"/>
    <w:uiPriority w:val="9"/>
    <w:rsid w:val="00B02E1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02E14"/>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BA5663"/>
    <w:pPr>
      <w:spacing w:after="100"/>
      <w:ind w:left="220"/>
    </w:pPr>
  </w:style>
  <w:style w:type="paragraph" w:styleId="TOC3">
    <w:name w:val="toc 3"/>
    <w:basedOn w:val="Normal"/>
    <w:next w:val="Normal"/>
    <w:autoRedefine/>
    <w:uiPriority w:val="39"/>
    <w:unhideWhenUsed/>
    <w:rsid w:val="00BA5663"/>
    <w:pPr>
      <w:spacing w:after="100"/>
      <w:ind w:left="440"/>
    </w:pPr>
  </w:style>
  <w:style w:type="table" w:styleId="TableGrid">
    <w:name w:val="Table Grid"/>
    <w:basedOn w:val="TableNormal"/>
    <w:uiPriority w:val="39"/>
    <w:rsid w:val="00D56F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package" Target="embeddings/Microsoft_Excel_Worksheet.xlsx"/><Relationship Id="rId23" Type="http://schemas.openxmlformats.org/officeDocument/2006/relationships/image" Target="media/image17.png"/><Relationship Id="rId10" Type="http://schemas.openxmlformats.org/officeDocument/2006/relationships/image" Target="media/image6.png"/><Relationship Id="rId19" Type="http://schemas.openxmlformats.org/officeDocument/2006/relationships/image" Target="media/image14.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15</Pages>
  <Words>1443</Words>
  <Characters>8230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slin14@student.ubc.ca</dc:creator>
  <cp:keywords/>
  <dc:description/>
  <cp:lastModifiedBy>slin14@student.ubc.ca</cp:lastModifiedBy>
  <cp:revision>131</cp:revision>
  <cp:lastPrinted>2023-10-01T04:34:00Z</cp:lastPrinted>
  <dcterms:created xsi:type="dcterms:W3CDTF">2023-09-30T23:48:00Z</dcterms:created>
  <dcterms:modified xsi:type="dcterms:W3CDTF">2023-10-01T04:37:00Z</dcterms:modified>
</cp:coreProperties>
</file>